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3E3F76" w:rsidRPr="003E3F76" w:rsidTr="008C09EA">
        <w:tc>
          <w:tcPr>
            <w:tcW w:w="1559" w:type="dxa"/>
            <w:tcBorders>
              <w:top w:val="single" w:sz="4" w:space="0" w:color="000000"/>
              <w:left w:val="single" w:sz="4" w:space="0" w:color="000000"/>
              <w:bottom w:val="single" w:sz="4" w:space="0" w:color="000000"/>
              <w:right w:val="single" w:sz="4" w:space="0" w:color="000000"/>
            </w:tcBorders>
            <w:vAlign w:val="center"/>
            <w:hideMark/>
          </w:tcPr>
          <w:p w:rsidR="003E3F76" w:rsidRPr="003E3F76" w:rsidRDefault="003E3F76" w:rsidP="003E3F76">
            <w:pPr>
              <w:spacing w:after="0" w:line="240" w:lineRule="auto"/>
              <w:jc w:val="both"/>
              <w:rPr>
                <w:rFonts w:ascii="Arial" w:eastAsia="Times New Roman" w:hAnsi="Arial" w:cs="Times New Roman"/>
                <w:b/>
                <w:sz w:val="20"/>
                <w:szCs w:val="24"/>
              </w:rPr>
            </w:pPr>
            <w:r w:rsidRPr="003E3F76">
              <w:rPr>
                <w:rFonts w:ascii="Arial" w:eastAsia="Times New Roman" w:hAnsi="Arial" w:cs="Times New Roman"/>
                <w:b/>
                <w:sz w:val="20"/>
                <w:szCs w:val="20"/>
                <w:lang w:eastAsia="sl-SI"/>
              </w:rPr>
              <w:t>Obrazec št. 12</w:t>
            </w:r>
          </w:p>
        </w:tc>
      </w:tr>
    </w:tbl>
    <w:p w:rsidR="003E3F76" w:rsidRPr="003E3F76" w:rsidRDefault="003E3F76" w:rsidP="003E3F76">
      <w:pPr>
        <w:spacing w:after="0" w:line="240" w:lineRule="auto"/>
        <w:rPr>
          <w:rFonts w:ascii="Arial" w:eastAsia="Times New Roman" w:hAnsi="Arial" w:cs="Arial"/>
          <w:sz w:val="20"/>
          <w:szCs w:val="20"/>
          <w:lang w:eastAsia="sl-SI"/>
        </w:rPr>
      </w:pPr>
    </w:p>
    <w:p w:rsidR="003E3F76" w:rsidRPr="003E3F76" w:rsidRDefault="003E3F76" w:rsidP="003E3F76">
      <w:pPr>
        <w:spacing w:after="0" w:line="240" w:lineRule="auto"/>
        <w:rPr>
          <w:rFonts w:ascii="Arial" w:eastAsia="Times New Roman" w:hAnsi="Arial" w:cs="Arial"/>
          <w:sz w:val="20"/>
          <w:szCs w:val="20"/>
          <w:lang w:eastAsia="sl-SI"/>
        </w:rPr>
      </w:pPr>
    </w:p>
    <w:p w:rsidR="003E3F76" w:rsidRPr="003E3F76" w:rsidRDefault="003E3F76" w:rsidP="003E3F76">
      <w:pPr>
        <w:spacing w:after="0" w:line="240" w:lineRule="auto"/>
        <w:jc w:val="center"/>
        <w:rPr>
          <w:rFonts w:ascii="Arial" w:eastAsia="Times New Roman" w:hAnsi="Arial" w:cs="Arial"/>
          <w:b/>
          <w:sz w:val="24"/>
          <w:szCs w:val="24"/>
          <w:lang w:eastAsia="sl-SI"/>
        </w:rPr>
      </w:pPr>
      <w:r w:rsidRPr="003E3F76">
        <w:rPr>
          <w:rFonts w:ascii="Arial" w:eastAsia="Times New Roman" w:hAnsi="Arial" w:cs="Arial"/>
          <w:b/>
          <w:sz w:val="24"/>
          <w:szCs w:val="24"/>
          <w:lang w:eastAsia="sl-SI"/>
        </w:rPr>
        <w:t>VZOREC POGODBE</w:t>
      </w:r>
      <w:r>
        <w:rPr>
          <w:rFonts w:ascii="Arial" w:eastAsia="Times New Roman" w:hAnsi="Arial" w:cs="Arial"/>
          <w:b/>
          <w:sz w:val="24"/>
          <w:szCs w:val="24"/>
          <w:lang w:eastAsia="sl-SI"/>
        </w:rPr>
        <w:t>-POPRAVLJEN</w:t>
      </w:r>
      <w:bookmarkStart w:id="0" w:name="_GoBack"/>
      <w:bookmarkEnd w:id="0"/>
    </w:p>
    <w:p w:rsidR="003E3F76" w:rsidRPr="003E3F76" w:rsidRDefault="003E3F76" w:rsidP="003E3F76">
      <w:pPr>
        <w:spacing w:after="0" w:line="260" w:lineRule="exact"/>
        <w:rPr>
          <w:rFonts w:ascii="Arial" w:eastAsia="Times New Roman" w:hAnsi="Arial" w:cs="Arial"/>
          <w:b/>
          <w:szCs w:val="20"/>
          <w:lang w:eastAsia="sl-SI"/>
        </w:rPr>
      </w:pPr>
    </w:p>
    <w:p w:rsidR="003E3F76" w:rsidRPr="003E3F76" w:rsidRDefault="003E3F76" w:rsidP="003E3F76">
      <w:pPr>
        <w:spacing w:after="0" w:line="240" w:lineRule="auto"/>
        <w:rPr>
          <w:rFonts w:ascii="Arial" w:eastAsia="Times New Roman" w:hAnsi="Arial" w:cs="Arial"/>
          <w:szCs w:val="20"/>
          <w:lang w:eastAsia="sl-SI"/>
        </w:rPr>
      </w:pPr>
      <w:r w:rsidRPr="003E3F76">
        <w:rPr>
          <w:rFonts w:ascii="Arial" w:eastAsia="Times New Roman" w:hAnsi="Arial" w:cs="Arial"/>
          <w:b/>
          <w:szCs w:val="20"/>
          <w:lang w:eastAsia="sl-SI"/>
        </w:rPr>
        <w:t>ONKOLOŠKI INŠTITUT LJUBLJANA, Zaloška cesta 2, 1000 Ljubljana</w:t>
      </w:r>
      <w:r w:rsidRPr="003E3F76">
        <w:rPr>
          <w:rFonts w:ascii="Arial" w:eastAsia="Times New Roman" w:hAnsi="Arial" w:cs="Arial"/>
          <w:szCs w:val="20"/>
          <w:lang w:eastAsia="sl-SI"/>
        </w:rPr>
        <w:t>,</w:t>
      </w:r>
    </w:p>
    <w:p w:rsidR="003E3F76" w:rsidRPr="003E3F76" w:rsidRDefault="003E3F76" w:rsidP="003E3F76">
      <w:pPr>
        <w:spacing w:after="0" w:line="240" w:lineRule="auto"/>
        <w:rPr>
          <w:rFonts w:ascii="Arial" w:eastAsia="Times New Roman" w:hAnsi="Arial" w:cs="Arial"/>
          <w:szCs w:val="20"/>
          <w:lang w:eastAsia="sl-SI"/>
        </w:rPr>
      </w:pPr>
      <w:r w:rsidRPr="003E3F76">
        <w:rPr>
          <w:rFonts w:ascii="Arial" w:eastAsia="Times New Roman" w:hAnsi="Arial" w:cs="Arial"/>
          <w:szCs w:val="20"/>
          <w:lang w:eastAsia="sl-SI"/>
        </w:rPr>
        <w:t>ki ga zastopa Andraž Jakelj, v.d. generalnega direktorja</w:t>
      </w:r>
    </w:p>
    <w:p w:rsidR="003E3F76" w:rsidRPr="003E3F76" w:rsidRDefault="003E3F76" w:rsidP="003E3F76">
      <w:pPr>
        <w:spacing w:after="0" w:line="240" w:lineRule="auto"/>
        <w:rPr>
          <w:rFonts w:ascii="Arial" w:eastAsia="Times New Roman" w:hAnsi="Arial" w:cs="Arial"/>
          <w:szCs w:val="20"/>
          <w:lang w:eastAsia="sl-SI"/>
        </w:rPr>
      </w:pPr>
      <w:r w:rsidRPr="003E3F76">
        <w:rPr>
          <w:rFonts w:ascii="Arial" w:eastAsia="Times New Roman" w:hAnsi="Arial" w:cs="Arial"/>
          <w:szCs w:val="20"/>
          <w:lang w:eastAsia="sl-SI"/>
        </w:rPr>
        <w:t>Identifikacijska št. za DDV: SI34052674</w:t>
      </w:r>
    </w:p>
    <w:p w:rsidR="003E3F76" w:rsidRPr="003E3F76" w:rsidRDefault="003E3F76" w:rsidP="003E3F76">
      <w:pPr>
        <w:spacing w:after="0" w:line="240" w:lineRule="auto"/>
        <w:rPr>
          <w:rFonts w:ascii="Arial" w:eastAsia="Times New Roman" w:hAnsi="Arial" w:cs="Arial"/>
          <w:szCs w:val="20"/>
          <w:lang w:eastAsia="sl-SI"/>
        </w:rPr>
      </w:pPr>
      <w:r w:rsidRPr="003E3F76">
        <w:rPr>
          <w:rFonts w:ascii="Arial" w:eastAsia="Times New Roman" w:hAnsi="Arial" w:cs="Arial"/>
          <w:szCs w:val="20"/>
          <w:lang w:eastAsia="sl-SI"/>
        </w:rPr>
        <w:t>Matična št.: 5055733</w:t>
      </w:r>
    </w:p>
    <w:p w:rsidR="003E3F76" w:rsidRPr="003E3F76" w:rsidRDefault="003E3F76" w:rsidP="003E3F76">
      <w:pPr>
        <w:spacing w:after="0" w:line="240" w:lineRule="auto"/>
        <w:rPr>
          <w:rFonts w:ascii="Arial" w:eastAsia="Times New Roman" w:hAnsi="Arial" w:cs="Arial"/>
          <w:szCs w:val="20"/>
          <w:lang w:eastAsia="sl-SI"/>
        </w:rPr>
      </w:pPr>
      <w:r w:rsidRPr="003E3F76">
        <w:rPr>
          <w:rFonts w:ascii="Arial" w:eastAsia="Times New Roman" w:hAnsi="Arial" w:cs="Arial"/>
          <w:szCs w:val="20"/>
          <w:lang w:eastAsia="sl-SI"/>
        </w:rPr>
        <w:t>(v nadaljnjem besedilu naročnik oz. kupec)</w:t>
      </w:r>
    </w:p>
    <w:p w:rsidR="003E3F76" w:rsidRPr="003E3F76" w:rsidRDefault="003E3F76" w:rsidP="003E3F76">
      <w:pPr>
        <w:spacing w:after="0" w:line="240" w:lineRule="auto"/>
        <w:rPr>
          <w:rFonts w:ascii="Arial" w:eastAsia="Times New Roman" w:hAnsi="Arial" w:cs="Arial"/>
          <w:szCs w:val="20"/>
          <w:lang w:eastAsia="sl-SI"/>
        </w:rPr>
      </w:pPr>
    </w:p>
    <w:p w:rsidR="003E3F76" w:rsidRPr="003E3F76" w:rsidRDefault="003E3F76" w:rsidP="003E3F76">
      <w:pPr>
        <w:spacing w:after="0" w:line="240" w:lineRule="auto"/>
        <w:rPr>
          <w:rFonts w:ascii="Arial" w:eastAsia="Times New Roman" w:hAnsi="Arial" w:cs="Arial"/>
          <w:szCs w:val="20"/>
          <w:lang w:eastAsia="sl-SI"/>
        </w:rPr>
      </w:pPr>
      <w:r w:rsidRPr="003E3F76">
        <w:rPr>
          <w:rFonts w:ascii="Arial" w:eastAsia="Times New Roman" w:hAnsi="Arial" w:cs="Arial"/>
          <w:szCs w:val="20"/>
          <w:lang w:eastAsia="sl-SI"/>
        </w:rPr>
        <w:t>in</w:t>
      </w:r>
    </w:p>
    <w:p w:rsidR="003E3F76" w:rsidRPr="003E3F76" w:rsidRDefault="003E3F76" w:rsidP="003E3F76">
      <w:pPr>
        <w:spacing w:after="0" w:line="240" w:lineRule="auto"/>
        <w:rPr>
          <w:rFonts w:ascii="Arial" w:eastAsia="Times New Roman" w:hAnsi="Arial" w:cs="Arial"/>
          <w:szCs w:val="20"/>
          <w:lang w:eastAsia="sl-SI"/>
        </w:rPr>
      </w:pPr>
    </w:p>
    <w:p w:rsidR="003E3F76" w:rsidRPr="003E3F76" w:rsidRDefault="003E3F76" w:rsidP="003E3F76">
      <w:pPr>
        <w:spacing w:after="0" w:line="240" w:lineRule="auto"/>
        <w:rPr>
          <w:rFonts w:ascii="Arial" w:eastAsia="Times New Roman" w:hAnsi="Arial" w:cs="Arial"/>
          <w:b/>
          <w:szCs w:val="20"/>
          <w:lang w:eastAsia="sl-SI"/>
        </w:rPr>
      </w:pPr>
      <w:r w:rsidRPr="003E3F76">
        <w:rPr>
          <w:rFonts w:ascii="Arial" w:eastAsia="Times New Roman" w:hAnsi="Arial" w:cs="Arial"/>
          <w:b/>
          <w:szCs w:val="20"/>
          <w:lang w:eastAsia="sl-SI"/>
        </w:rPr>
        <w:t>.............................................................................................................................,</w:t>
      </w:r>
    </w:p>
    <w:p w:rsidR="003E3F76" w:rsidRPr="003E3F76" w:rsidRDefault="003E3F76" w:rsidP="003E3F76">
      <w:pPr>
        <w:spacing w:after="0" w:line="240" w:lineRule="auto"/>
        <w:rPr>
          <w:rFonts w:ascii="Arial" w:eastAsia="Times New Roman" w:hAnsi="Arial" w:cs="Arial"/>
          <w:color w:val="000000"/>
          <w:szCs w:val="20"/>
          <w:lang w:eastAsia="sl-SI"/>
        </w:rPr>
      </w:pPr>
      <w:r w:rsidRPr="003E3F76">
        <w:rPr>
          <w:rFonts w:ascii="Arial" w:eastAsia="Times New Roman" w:hAnsi="Arial" w:cs="Arial"/>
          <w:color w:val="000000"/>
          <w:szCs w:val="20"/>
          <w:lang w:eastAsia="sl-SI"/>
        </w:rPr>
        <w:t>ki jo/ga zastopa .....................................................................</w:t>
      </w:r>
    </w:p>
    <w:p w:rsidR="003E3F76" w:rsidRPr="003E3F76" w:rsidRDefault="003E3F76" w:rsidP="003E3F76">
      <w:pPr>
        <w:spacing w:after="0" w:line="240" w:lineRule="auto"/>
        <w:rPr>
          <w:rFonts w:ascii="Arial" w:eastAsia="Times New Roman" w:hAnsi="Arial" w:cs="Arial"/>
          <w:color w:val="000000"/>
          <w:szCs w:val="20"/>
          <w:lang w:eastAsia="sl-SI"/>
        </w:rPr>
      </w:pPr>
      <w:r w:rsidRPr="003E3F76">
        <w:rPr>
          <w:rFonts w:ascii="Arial" w:eastAsia="Times New Roman" w:hAnsi="Arial" w:cs="Arial"/>
          <w:color w:val="000000"/>
          <w:szCs w:val="20"/>
          <w:lang w:eastAsia="sl-SI"/>
        </w:rPr>
        <w:t>Identifikacijska št. za DDV: ...................................</w:t>
      </w:r>
    </w:p>
    <w:p w:rsidR="003E3F76" w:rsidRPr="003E3F76" w:rsidRDefault="003E3F76" w:rsidP="003E3F76">
      <w:pPr>
        <w:spacing w:after="0" w:line="240" w:lineRule="auto"/>
        <w:rPr>
          <w:rFonts w:ascii="Arial" w:eastAsia="Times New Roman" w:hAnsi="Arial" w:cs="Arial"/>
          <w:color w:val="000000"/>
          <w:szCs w:val="20"/>
          <w:lang w:eastAsia="sl-SI"/>
        </w:rPr>
      </w:pPr>
      <w:r w:rsidRPr="003E3F76">
        <w:rPr>
          <w:rFonts w:ascii="Arial" w:eastAsia="Times New Roman" w:hAnsi="Arial" w:cs="Arial"/>
          <w:szCs w:val="20"/>
          <w:lang w:eastAsia="sl-SI"/>
        </w:rPr>
        <w:t>Matična št.: ..............................................</w:t>
      </w:r>
    </w:p>
    <w:p w:rsidR="003E3F76" w:rsidRPr="003E3F76" w:rsidRDefault="003E3F76" w:rsidP="003E3F76">
      <w:pPr>
        <w:spacing w:after="0" w:line="240" w:lineRule="auto"/>
        <w:rPr>
          <w:rFonts w:ascii="Arial" w:eastAsia="Times New Roman" w:hAnsi="Arial" w:cs="Arial"/>
          <w:color w:val="000000"/>
          <w:szCs w:val="20"/>
          <w:lang w:eastAsia="sl-SI"/>
        </w:rPr>
      </w:pPr>
      <w:r w:rsidRPr="003E3F76">
        <w:rPr>
          <w:rFonts w:ascii="Arial" w:eastAsia="Times New Roman" w:hAnsi="Arial" w:cs="Arial"/>
          <w:color w:val="000000"/>
          <w:szCs w:val="20"/>
          <w:lang w:eastAsia="sl-SI"/>
        </w:rPr>
        <w:t>(v nadaljnjem besedilu prodajalec oz. ponudnik)</w:t>
      </w:r>
    </w:p>
    <w:p w:rsidR="003E3F76" w:rsidRPr="003E3F76" w:rsidRDefault="003E3F76" w:rsidP="003E3F76">
      <w:pPr>
        <w:spacing w:after="0" w:line="240" w:lineRule="auto"/>
        <w:ind w:left="20"/>
        <w:jc w:val="both"/>
        <w:rPr>
          <w:rFonts w:ascii="Arial" w:eastAsia="Times New Roman" w:hAnsi="Arial" w:cs="Arial"/>
        </w:rPr>
      </w:pPr>
    </w:p>
    <w:p w:rsidR="003E3F76" w:rsidRPr="003E3F76" w:rsidRDefault="003E3F76" w:rsidP="003E3F76">
      <w:pPr>
        <w:spacing w:after="0" w:line="240" w:lineRule="auto"/>
        <w:ind w:left="20"/>
        <w:jc w:val="both"/>
        <w:rPr>
          <w:rFonts w:ascii="Arial" w:eastAsia="Times New Roman" w:hAnsi="Arial" w:cs="Arial"/>
        </w:rPr>
      </w:pPr>
      <w:r w:rsidRPr="003E3F76">
        <w:rPr>
          <w:rFonts w:ascii="Arial" w:eastAsia="Times New Roman" w:hAnsi="Arial" w:cs="Arial"/>
        </w:rPr>
        <w:t>sklepata</w:t>
      </w:r>
    </w:p>
    <w:p w:rsidR="003E3F76" w:rsidRPr="003E3F76" w:rsidRDefault="003E3F76" w:rsidP="003E3F76">
      <w:pPr>
        <w:spacing w:after="0" w:line="240" w:lineRule="auto"/>
        <w:rPr>
          <w:rFonts w:ascii="Arial" w:eastAsia="Times New Roman" w:hAnsi="Arial" w:cs="Arial"/>
          <w:sz w:val="20"/>
          <w:szCs w:val="20"/>
          <w:highlight w:val="green"/>
          <w:lang w:eastAsia="sl-SI"/>
        </w:rPr>
      </w:pPr>
    </w:p>
    <w:p w:rsidR="003E3F76" w:rsidRPr="003E3F76" w:rsidRDefault="003E3F76" w:rsidP="003E3F76">
      <w:pPr>
        <w:spacing w:after="0" w:line="240" w:lineRule="auto"/>
        <w:rPr>
          <w:rFonts w:ascii="Arial" w:eastAsia="Times New Roman" w:hAnsi="Arial" w:cs="Arial"/>
          <w:sz w:val="20"/>
          <w:szCs w:val="20"/>
          <w:highlight w:val="green"/>
          <w:lang w:eastAsia="sl-SI"/>
        </w:rPr>
      </w:pPr>
    </w:p>
    <w:p w:rsidR="003E3F76" w:rsidRPr="003E3F76" w:rsidRDefault="003E3F76" w:rsidP="003E3F76">
      <w:pPr>
        <w:spacing w:after="0" w:line="240" w:lineRule="auto"/>
        <w:jc w:val="center"/>
        <w:rPr>
          <w:rFonts w:ascii="Arial" w:eastAsia="Times New Roman" w:hAnsi="Arial" w:cs="Arial"/>
          <w:b/>
          <w:sz w:val="24"/>
          <w:szCs w:val="24"/>
          <w:lang w:eastAsia="sl-SI"/>
        </w:rPr>
      </w:pPr>
      <w:r w:rsidRPr="003E3F76">
        <w:rPr>
          <w:rFonts w:ascii="Arial" w:eastAsia="Times New Roman" w:hAnsi="Arial" w:cs="Arial"/>
          <w:b/>
          <w:sz w:val="24"/>
          <w:szCs w:val="24"/>
          <w:lang w:eastAsia="sl-SI"/>
        </w:rPr>
        <w:t>POGODBO</w:t>
      </w:r>
    </w:p>
    <w:p w:rsidR="003E3F76" w:rsidRPr="003E3F76" w:rsidRDefault="003E3F76" w:rsidP="003E3F76">
      <w:pPr>
        <w:spacing w:after="0" w:line="240" w:lineRule="auto"/>
        <w:jc w:val="center"/>
        <w:rPr>
          <w:rFonts w:ascii="Arial" w:eastAsia="Times New Roman" w:hAnsi="Arial" w:cs="Arial"/>
          <w:b/>
          <w:sz w:val="24"/>
          <w:szCs w:val="24"/>
          <w:lang w:eastAsia="sl-SI"/>
        </w:rPr>
      </w:pPr>
      <w:r w:rsidRPr="003E3F76">
        <w:rPr>
          <w:rFonts w:ascii="Arial" w:eastAsia="Times New Roman" w:hAnsi="Arial" w:cs="Arial"/>
          <w:b/>
          <w:sz w:val="24"/>
          <w:szCs w:val="24"/>
          <w:lang w:eastAsia="sl-SI"/>
        </w:rPr>
        <w:t>O NAKUP GAMA KAMERE S PRIPADAJOČO OPREMO</w:t>
      </w:r>
    </w:p>
    <w:p w:rsidR="003E3F76" w:rsidRPr="003E3F76" w:rsidRDefault="003E3F76" w:rsidP="003E3F76">
      <w:pPr>
        <w:spacing w:after="0" w:line="240" w:lineRule="auto"/>
        <w:rPr>
          <w:rFonts w:ascii="Arial" w:eastAsia="Times New Roman" w:hAnsi="Arial" w:cs="Arial"/>
          <w:lang w:eastAsia="sl-SI"/>
        </w:rPr>
      </w:pPr>
    </w:p>
    <w:p w:rsidR="003E3F76" w:rsidRPr="003E3F76" w:rsidRDefault="003E3F76" w:rsidP="003E3F76">
      <w:pPr>
        <w:spacing w:after="0" w:line="240" w:lineRule="auto"/>
        <w:rPr>
          <w:rFonts w:ascii="Arial" w:eastAsia="Times New Roman" w:hAnsi="Arial" w:cs="Arial"/>
          <w:color w:val="FF0000"/>
          <w:lang w:eastAsia="sl-SI"/>
        </w:rPr>
      </w:pPr>
    </w:p>
    <w:p w:rsidR="003E3F76" w:rsidRPr="003E3F76" w:rsidRDefault="003E3F76" w:rsidP="003E3F76">
      <w:pPr>
        <w:spacing w:after="0" w:line="240" w:lineRule="auto"/>
        <w:rPr>
          <w:rFonts w:ascii="Arial" w:eastAsia="Times New Roman" w:hAnsi="Arial" w:cs="Arial"/>
          <w:lang w:eastAsia="sl-SI"/>
        </w:rPr>
      </w:pPr>
    </w:p>
    <w:p w:rsidR="003E3F76" w:rsidRPr="003E3F76" w:rsidRDefault="003E3F76" w:rsidP="003E3F76">
      <w:pPr>
        <w:spacing w:after="0" w:line="240" w:lineRule="auto"/>
        <w:rPr>
          <w:rFonts w:ascii="Arial" w:eastAsia="Times New Roman" w:hAnsi="Arial" w:cs="Arial"/>
          <w:b/>
          <w:bCs/>
          <w:lang w:eastAsia="sl-SI"/>
        </w:rPr>
      </w:pPr>
      <w:r w:rsidRPr="003E3F76">
        <w:rPr>
          <w:rFonts w:ascii="Arial" w:eastAsia="Times New Roman" w:hAnsi="Arial" w:cs="Arial"/>
          <w:b/>
          <w:bCs/>
          <w:lang w:eastAsia="sl-SI"/>
        </w:rPr>
        <w:t>I. Podlaga za sklenitev pogodbe</w:t>
      </w:r>
    </w:p>
    <w:p w:rsidR="003E3F76" w:rsidRPr="003E3F76" w:rsidRDefault="003E3F76" w:rsidP="003E3F76">
      <w:pPr>
        <w:spacing w:after="0" w:line="240" w:lineRule="auto"/>
        <w:rPr>
          <w:rFonts w:ascii="Arial" w:eastAsia="Times New Roman" w:hAnsi="Arial" w:cs="Arial"/>
          <w:b/>
          <w:iCs/>
          <w:lang w:eastAsia="sl-SI"/>
        </w:rPr>
      </w:pPr>
    </w:p>
    <w:p w:rsidR="003E3F76" w:rsidRPr="003E3F76" w:rsidRDefault="003E3F76" w:rsidP="003E3F76">
      <w:pPr>
        <w:numPr>
          <w:ilvl w:val="0"/>
          <w:numId w:val="8"/>
        </w:numPr>
        <w:spacing w:after="0" w:line="240" w:lineRule="auto"/>
        <w:jc w:val="center"/>
        <w:rPr>
          <w:rFonts w:ascii="Arial" w:eastAsia="Times New Roman" w:hAnsi="Arial" w:cs="Arial"/>
          <w:bCs/>
          <w:lang w:eastAsia="sl-SI"/>
        </w:rPr>
      </w:pPr>
      <w:r w:rsidRPr="003E3F76">
        <w:rPr>
          <w:rFonts w:ascii="Arial" w:eastAsia="Times New Roman" w:hAnsi="Arial" w:cs="Arial"/>
          <w:bCs/>
          <w:lang w:eastAsia="sl-SI"/>
        </w:rPr>
        <w:t>člen</w:t>
      </w:r>
    </w:p>
    <w:p w:rsidR="003E3F76" w:rsidRPr="003E3F76" w:rsidRDefault="003E3F76" w:rsidP="003E3F76">
      <w:pPr>
        <w:spacing w:after="0" w:line="240" w:lineRule="auto"/>
        <w:ind w:left="720"/>
        <w:rPr>
          <w:rFonts w:ascii="Arial" w:eastAsia="Times New Roman" w:hAnsi="Arial" w:cs="Arial"/>
          <w:bCs/>
          <w:lang w:eastAsia="sl-SI"/>
        </w:rPr>
      </w:pPr>
    </w:p>
    <w:p w:rsidR="003E3F76" w:rsidRPr="003E3F76" w:rsidRDefault="003E3F76" w:rsidP="003E3F76">
      <w:pPr>
        <w:spacing w:after="0" w:line="240" w:lineRule="auto"/>
        <w:rPr>
          <w:rFonts w:ascii="Arial" w:eastAsia="Times New Roman" w:hAnsi="Arial" w:cs="Arial"/>
          <w:lang w:eastAsia="sl-SI"/>
        </w:rPr>
      </w:pPr>
      <w:r w:rsidRPr="003E3F76">
        <w:rPr>
          <w:rFonts w:ascii="Arial" w:eastAsia="Times New Roman" w:hAnsi="Arial" w:cs="Arial"/>
          <w:lang w:eastAsia="sl-SI"/>
        </w:rPr>
        <w:t>Podlaga za sklenitev pogodbe je:</w:t>
      </w:r>
    </w:p>
    <w:p w:rsidR="003E3F76" w:rsidRPr="003E3F76" w:rsidRDefault="003E3F76" w:rsidP="003E3F76">
      <w:pPr>
        <w:numPr>
          <w:ilvl w:val="0"/>
          <w:numId w:val="3"/>
        </w:numPr>
        <w:tabs>
          <w:tab w:val="num" w:pos="426"/>
        </w:tabs>
        <w:spacing w:after="0" w:line="240" w:lineRule="auto"/>
        <w:ind w:left="426" w:hanging="284"/>
        <w:jc w:val="both"/>
        <w:rPr>
          <w:rFonts w:ascii="Arial" w:eastAsia="Times New Roman" w:hAnsi="Arial" w:cs="Arial"/>
          <w:lang w:eastAsia="sl-SI"/>
        </w:rPr>
      </w:pPr>
      <w:r w:rsidRPr="003E3F76">
        <w:rPr>
          <w:rFonts w:ascii="Arial" w:eastAsia="Times New Roman" w:hAnsi="Arial" w:cs="Arial"/>
          <w:lang w:eastAsia="sl-SI"/>
        </w:rPr>
        <w:t>izveden postopek oddaje javnega naročila za »NAKUP GAMA KAMERE S PRIPADAJOČO OPREMO« po odprtem postopku, št. JN-0045/2022,</w:t>
      </w:r>
    </w:p>
    <w:p w:rsidR="003E3F76" w:rsidRPr="003E3F76" w:rsidRDefault="003E3F76" w:rsidP="003E3F76">
      <w:pPr>
        <w:numPr>
          <w:ilvl w:val="0"/>
          <w:numId w:val="3"/>
        </w:numPr>
        <w:tabs>
          <w:tab w:val="num" w:pos="426"/>
        </w:tabs>
        <w:spacing w:after="0" w:line="240" w:lineRule="auto"/>
        <w:ind w:left="426" w:hanging="284"/>
        <w:jc w:val="both"/>
        <w:rPr>
          <w:rFonts w:ascii="Arial" w:eastAsia="Times New Roman" w:hAnsi="Arial" w:cs="Arial"/>
          <w:lang w:eastAsia="sl-SI"/>
        </w:rPr>
      </w:pPr>
      <w:r w:rsidRPr="003E3F76">
        <w:rPr>
          <w:rFonts w:ascii="Arial" w:eastAsia="Times New Roman" w:hAnsi="Arial" w:cs="Arial"/>
          <w:lang w:eastAsia="sl-SI"/>
        </w:rPr>
        <w:t>ponudba prodajalca, z dne ________________;</w:t>
      </w:r>
    </w:p>
    <w:p w:rsidR="003E3F76" w:rsidRPr="003E3F76" w:rsidRDefault="003E3F76" w:rsidP="003E3F76">
      <w:pPr>
        <w:numPr>
          <w:ilvl w:val="0"/>
          <w:numId w:val="3"/>
        </w:numPr>
        <w:tabs>
          <w:tab w:val="num" w:pos="426"/>
        </w:tabs>
        <w:spacing w:after="0" w:line="240" w:lineRule="auto"/>
        <w:ind w:left="426" w:hanging="284"/>
        <w:jc w:val="both"/>
        <w:rPr>
          <w:rFonts w:ascii="Arial" w:eastAsia="Times New Roman" w:hAnsi="Arial" w:cs="Arial"/>
          <w:lang w:eastAsia="sl-SI"/>
        </w:rPr>
      </w:pPr>
      <w:r w:rsidRPr="003E3F76">
        <w:rPr>
          <w:rFonts w:ascii="Arial" w:eastAsia="Times New Roman" w:hAnsi="Arial" w:cs="Arial"/>
          <w:lang w:eastAsia="sl-SI"/>
        </w:rPr>
        <w:t>razpisna dokumentacija predmetnega javnega naročila, potrjena s strani izbranega ponudnika.</w:t>
      </w:r>
    </w:p>
    <w:p w:rsidR="003E3F76" w:rsidRPr="003E3F76" w:rsidRDefault="003E3F76" w:rsidP="003E3F76">
      <w:pPr>
        <w:spacing w:after="0" w:line="240" w:lineRule="auto"/>
        <w:rPr>
          <w:rFonts w:ascii="Arial" w:eastAsia="Times New Roman" w:hAnsi="Arial" w:cs="Arial"/>
          <w:lang w:eastAsia="sl-SI"/>
        </w:rPr>
      </w:pPr>
    </w:p>
    <w:p w:rsidR="003E3F76" w:rsidRPr="003E3F76" w:rsidRDefault="003E3F76" w:rsidP="003E3F76">
      <w:pPr>
        <w:spacing w:after="0" w:line="240" w:lineRule="auto"/>
        <w:rPr>
          <w:rFonts w:ascii="Arial" w:eastAsia="Times New Roman" w:hAnsi="Arial" w:cs="Arial"/>
          <w:lang w:eastAsia="sl-SI"/>
        </w:rPr>
      </w:pPr>
    </w:p>
    <w:p w:rsidR="003E3F76" w:rsidRPr="003E3F76" w:rsidRDefault="003E3F76" w:rsidP="003E3F76">
      <w:pPr>
        <w:spacing w:after="0" w:line="240" w:lineRule="auto"/>
        <w:rPr>
          <w:rFonts w:ascii="Arial" w:eastAsia="Times New Roman" w:hAnsi="Arial" w:cs="Arial"/>
          <w:b/>
          <w:bCs/>
          <w:lang w:eastAsia="sl-SI"/>
        </w:rPr>
      </w:pPr>
      <w:r w:rsidRPr="003E3F76">
        <w:rPr>
          <w:rFonts w:ascii="Arial" w:eastAsia="Times New Roman" w:hAnsi="Arial" w:cs="Arial"/>
          <w:b/>
          <w:bCs/>
          <w:lang w:eastAsia="sl-SI"/>
        </w:rPr>
        <w:t>II. Predmet pogodbe</w:t>
      </w:r>
    </w:p>
    <w:p w:rsidR="003E3F76" w:rsidRPr="003E3F76" w:rsidRDefault="003E3F76" w:rsidP="003E3F76">
      <w:pPr>
        <w:spacing w:after="0" w:line="240" w:lineRule="auto"/>
        <w:rPr>
          <w:rFonts w:ascii="Arial" w:eastAsia="Times New Roman" w:hAnsi="Arial" w:cs="Arial"/>
          <w:lang w:eastAsia="sl-SI"/>
        </w:rPr>
      </w:pPr>
    </w:p>
    <w:p w:rsidR="003E3F76" w:rsidRPr="003E3F76" w:rsidRDefault="003E3F76" w:rsidP="003E3F76">
      <w:pPr>
        <w:spacing w:after="0" w:line="240" w:lineRule="auto"/>
        <w:jc w:val="center"/>
        <w:rPr>
          <w:rFonts w:ascii="Arial" w:eastAsia="Times New Roman" w:hAnsi="Arial" w:cs="Arial"/>
          <w:bCs/>
          <w:lang w:eastAsia="sl-SI"/>
        </w:rPr>
      </w:pPr>
      <w:r w:rsidRPr="003E3F76">
        <w:rPr>
          <w:rFonts w:ascii="Arial" w:eastAsia="Times New Roman" w:hAnsi="Arial" w:cs="Arial"/>
          <w:bCs/>
          <w:lang w:eastAsia="sl-SI"/>
        </w:rPr>
        <w:t>2. člen</w:t>
      </w:r>
    </w:p>
    <w:p w:rsidR="003E3F76" w:rsidRPr="003E3F76" w:rsidRDefault="003E3F76" w:rsidP="003E3F76">
      <w:pPr>
        <w:spacing w:after="0" w:line="240" w:lineRule="auto"/>
        <w:jc w:val="center"/>
        <w:rPr>
          <w:rFonts w:ascii="Arial" w:eastAsia="Times New Roman" w:hAnsi="Arial" w:cs="Arial"/>
          <w:bCs/>
          <w:lang w:eastAsia="sl-SI"/>
        </w:rPr>
      </w:pPr>
    </w:p>
    <w:p w:rsidR="003E3F76" w:rsidRPr="003E3F76" w:rsidRDefault="003E3F76" w:rsidP="003E3F76">
      <w:pPr>
        <w:spacing w:after="0" w:line="240" w:lineRule="auto"/>
        <w:jc w:val="both"/>
        <w:rPr>
          <w:rFonts w:ascii="Arial" w:eastAsia="Times New Roman" w:hAnsi="Arial" w:cs="Arial"/>
          <w:lang w:eastAsia="sl-SI"/>
        </w:rPr>
      </w:pPr>
      <w:r w:rsidRPr="003E3F76">
        <w:rPr>
          <w:rFonts w:ascii="Arial" w:eastAsia="Times New Roman" w:hAnsi="Arial" w:cs="Arial"/>
          <w:lang w:eastAsia="sl-SI"/>
        </w:rPr>
        <w:t>Predmet pogodbe je obveznost prodajalca, da kupcu za določeno kupnino dobavi in izroči v last in posest ter v funkcionalno uporabo novo in nerabljeno</w:t>
      </w:r>
      <w:r w:rsidRPr="003E3F76">
        <w:rPr>
          <w:rFonts w:ascii="Arial" w:eastAsia="Times New Roman" w:hAnsi="Arial" w:cs="Times New Roman"/>
          <w:sz w:val="20"/>
          <w:szCs w:val="20"/>
          <w:lang w:eastAsia="sl-SI"/>
        </w:rPr>
        <w:t xml:space="preserve"> (</w:t>
      </w:r>
      <w:r w:rsidRPr="003E3F76">
        <w:rPr>
          <w:rFonts w:ascii="Arial" w:eastAsia="Times New Roman" w:hAnsi="Arial" w:cs="Arial"/>
          <w:lang w:eastAsia="sl-SI"/>
        </w:rPr>
        <w:t xml:space="preserve">leto izdelave 2022 ali novejši) ter še nikoli uporabljeno za klinične ali prikazovalne namene </w:t>
      </w:r>
      <w:r w:rsidRPr="003E3F76">
        <w:rPr>
          <w:rFonts w:ascii="Arial" w:eastAsia="Times New Roman" w:hAnsi="Arial" w:cs="Arial"/>
          <w:b/>
          <w:lang w:eastAsia="sl-SI"/>
        </w:rPr>
        <w:t xml:space="preserve">GAMA KAMERO S PRIPADAJOČO OPREMO </w:t>
      </w:r>
      <w:r w:rsidRPr="003E3F76">
        <w:rPr>
          <w:rFonts w:ascii="Arial" w:eastAsia="Times New Roman" w:hAnsi="Arial" w:cs="Arial"/>
          <w:lang w:eastAsia="sl-SI"/>
        </w:rPr>
        <w:t>(v nadaljevanju:</w:t>
      </w:r>
      <w:r w:rsidRPr="003E3F76">
        <w:rPr>
          <w:rFonts w:ascii="Arial" w:eastAsia="Times New Roman" w:hAnsi="Arial" w:cs="Arial"/>
          <w:b/>
          <w:lang w:eastAsia="sl-SI"/>
        </w:rPr>
        <w:t xml:space="preserve"> </w:t>
      </w:r>
      <w:r w:rsidRPr="003E3F76">
        <w:rPr>
          <w:rFonts w:ascii="Arial" w:eastAsia="Times New Roman" w:hAnsi="Arial" w:cs="Arial"/>
          <w:lang w:eastAsia="sl-SI"/>
        </w:rPr>
        <w:t>oprema ali aparat) v skladu s Tehničnimi specifikacijami (obrazec št. 7) in Ponudbenim predračunom-razčlenjen (obrazec št. 2A).</w:t>
      </w:r>
    </w:p>
    <w:p w:rsidR="003E3F76" w:rsidRPr="003E3F76" w:rsidRDefault="003E3F76" w:rsidP="003E3F76">
      <w:pPr>
        <w:spacing w:after="0" w:line="240" w:lineRule="auto"/>
        <w:jc w:val="both"/>
        <w:rPr>
          <w:rFonts w:ascii="Arial" w:eastAsia="Times New Roman" w:hAnsi="Arial" w:cs="Arial"/>
          <w:lang w:eastAsia="sl-SI"/>
        </w:rPr>
      </w:pPr>
    </w:p>
    <w:p w:rsidR="003E3F76" w:rsidRPr="003E3F76" w:rsidRDefault="003E3F76" w:rsidP="003E3F76">
      <w:pPr>
        <w:spacing w:after="0" w:line="240" w:lineRule="auto"/>
        <w:jc w:val="both"/>
        <w:rPr>
          <w:rFonts w:ascii="Arial" w:eastAsia="Times New Roman" w:hAnsi="Arial" w:cs="Arial"/>
          <w:lang w:eastAsia="sl-SI"/>
        </w:rPr>
      </w:pPr>
      <w:r w:rsidRPr="003E3F76">
        <w:rPr>
          <w:rFonts w:ascii="Arial" w:eastAsia="Times New Roman" w:hAnsi="Arial" w:cs="Arial"/>
          <w:lang w:eastAsia="sl-SI"/>
        </w:rPr>
        <w:t xml:space="preserve">Ponudbeni predračun in tehnične specifikacije so priloga in sestavni del te pogodbe. </w:t>
      </w:r>
    </w:p>
    <w:p w:rsidR="003E3F76" w:rsidRPr="003E3F76" w:rsidRDefault="003E3F76" w:rsidP="003E3F76">
      <w:pPr>
        <w:spacing w:after="0" w:line="240" w:lineRule="auto"/>
        <w:rPr>
          <w:rFonts w:ascii="Arial" w:eastAsia="Times New Roman" w:hAnsi="Arial" w:cs="Arial"/>
          <w:bCs/>
          <w:sz w:val="18"/>
          <w:szCs w:val="18"/>
          <w:lang w:eastAsia="sl-SI"/>
        </w:rPr>
      </w:pPr>
    </w:p>
    <w:p w:rsidR="003E3F76" w:rsidRPr="003E3F76" w:rsidRDefault="003E3F76" w:rsidP="003E3F76">
      <w:pPr>
        <w:spacing w:after="0" w:line="240" w:lineRule="auto"/>
        <w:rPr>
          <w:rFonts w:ascii="Arial" w:eastAsia="Times New Roman" w:hAnsi="Arial" w:cs="Arial"/>
          <w:bCs/>
          <w:sz w:val="18"/>
          <w:szCs w:val="18"/>
          <w:lang w:eastAsia="sl-SI"/>
        </w:rPr>
      </w:pPr>
    </w:p>
    <w:p w:rsidR="003E3F76" w:rsidRPr="003E3F76" w:rsidRDefault="003E3F76" w:rsidP="003E3F76">
      <w:pPr>
        <w:spacing w:after="0" w:line="240" w:lineRule="auto"/>
        <w:jc w:val="center"/>
        <w:rPr>
          <w:rFonts w:ascii="Arial" w:eastAsia="Times New Roman" w:hAnsi="Arial" w:cs="Arial"/>
          <w:bCs/>
          <w:lang w:eastAsia="sl-SI"/>
        </w:rPr>
      </w:pPr>
      <w:r w:rsidRPr="003E3F76">
        <w:rPr>
          <w:rFonts w:ascii="Arial" w:eastAsia="Times New Roman" w:hAnsi="Arial" w:cs="Arial"/>
          <w:bCs/>
          <w:lang w:eastAsia="sl-SI"/>
        </w:rPr>
        <w:t>3. člen</w:t>
      </w:r>
    </w:p>
    <w:p w:rsidR="003E3F76" w:rsidRPr="003E3F76" w:rsidRDefault="003E3F76" w:rsidP="003E3F76">
      <w:pPr>
        <w:spacing w:after="0" w:line="240" w:lineRule="auto"/>
        <w:jc w:val="center"/>
        <w:rPr>
          <w:rFonts w:ascii="Arial" w:eastAsia="Times New Roman" w:hAnsi="Arial" w:cs="Arial"/>
          <w:bCs/>
          <w:lang w:eastAsia="sl-SI"/>
        </w:rPr>
      </w:pPr>
    </w:p>
    <w:p w:rsidR="003E3F76" w:rsidRPr="003E3F76" w:rsidRDefault="003E3F76" w:rsidP="003E3F76">
      <w:pPr>
        <w:spacing w:after="0" w:line="240" w:lineRule="auto"/>
        <w:jc w:val="both"/>
        <w:rPr>
          <w:rFonts w:ascii="Arial" w:eastAsia="Times New Roman" w:hAnsi="Arial" w:cs="Arial"/>
          <w:lang w:eastAsia="sl-SI"/>
        </w:rPr>
      </w:pPr>
      <w:r w:rsidRPr="003E3F76">
        <w:rPr>
          <w:rFonts w:ascii="Arial" w:eastAsia="Times New Roman" w:hAnsi="Arial" w:cs="Arial"/>
          <w:lang w:eastAsia="sl-SI"/>
        </w:rPr>
        <w:t xml:space="preserve">Predmet pogodbe je tudi obveznost prodajalca, da priskrbi primerno embalažo in transport ter da na svoje stroške ščiti in zavaruje pogodbeno blago pred vremenskimi, tehničnimi, </w:t>
      </w:r>
      <w:r w:rsidRPr="003E3F76">
        <w:rPr>
          <w:rFonts w:ascii="Arial" w:eastAsia="Times New Roman" w:hAnsi="Arial" w:cs="Arial"/>
          <w:lang w:eastAsia="sl-SI"/>
        </w:rPr>
        <w:lastRenderedPageBreak/>
        <w:t>termičnimi, transportnimi in vsakovrstnimi drugimi škodljivimi vplivi in poškodbami in da odgovarja za varno delo do končne zapisniške primopredaje, za splošno varnost pa do konca življenjske dobe opreme.</w:t>
      </w:r>
    </w:p>
    <w:p w:rsidR="003E3F76" w:rsidRPr="003E3F76" w:rsidRDefault="003E3F76" w:rsidP="003E3F76">
      <w:pPr>
        <w:spacing w:after="0" w:line="240" w:lineRule="auto"/>
        <w:rPr>
          <w:rFonts w:ascii="Arial" w:eastAsia="Times New Roman" w:hAnsi="Arial" w:cs="Arial"/>
          <w:lang w:eastAsia="sl-SI"/>
        </w:rPr>
      </w:pPr>
    </w:p>
    <w:p w:rsidR="003E3F76" w:rsidRPr="003E3F76" w:rsidRDefault="003E3F76" w:rsidP="003E3F76">
      <w:pPr>
        <w:spacing w:after="0" w:line="240" w:lineRule="auto"/>
        <w:rPr>
          <w:rFonts w:ascii="Arial" w:eastAsia="Times New Roman" w:hAnsi="Arial" w:cs="Arial"/>
          <w:lang w:eastAsia="sl-SI"/>
        </w:rPr>
      </w:pPr>
      <w:r w:rsidRPr="003E3F76">
        <w:rPr>
          <w:rFonts w:ascii="Arial" w:eastAsia="Times New Roman" w:hAnsi="Arial" w:cs="Arial"/>
          <w:lang w:eastAsia="sl-SI"/>
        </w:rPr>
        <w:t>V predmet pogodbe ni vključena morebitna ureditev / priprava prostora.</w:t>
      </w:r>
    </w:p>
    <w:p w:rsidR="003E3F76" w:rsidRPr="003E3F76" w:rsidRDefault="003E3F76" w:rsidP="003E3F76">
      <w:pPr>
        <w:spacing w:after="0" w:line="240" w:lineRule="auto"/>
        <w:rPr>
          <w:rFonts w:ascii="Arial" w:eastAsia="Times New Roman" w:hAnsi="Arial" w:cs="Arial"/>
          <w:lang w:eastAsia="sl-SI"/>
        </w:rPr>
      </w:pPr>
    </w:p>
    <w:p w:rsidR="003E3F76" w:rsidRPr="003E3F76" w:rsidRDefault="003E3F76" w:rsidP="003E3F76">
      <w:pPr>
        <w:spacing w:after="0" w:line="240" w:lineRule="auto"/>
        <w:jc w:val="center"/>
        <w:rPr>
          <w:rFonts w:ascii="Arial" w:eastAsia="Times New Roman" w:hAnsi="Arial" w:cs="Arial"/>
          <w:bCs/>
          <w:lang w:eastAsia="sl-SI"/>
        </w:rPr>
      </w:pPr>
      <w:r w:rsidRPr="003E3F76">
        <w:rPr>
          <w:rFonts w:ascii="Arial" w:eastAsia="Times New Roman" w:hAnsi="Arial" w:cs="Arial"/>
          <w:bCs/>
          <w:lang w:eastAsia="sl-SI"/>
        </w:rPr>
        <w:t>4. člen</w:t>
      </w:r>
    </w:p>
    <w:p w:rsidR="003E3F76" w:rsidRPr="003E3F76" w:rsidRDefault="003E3F76" w:rsidP="003E3F76">
      <w:pPr>
        <w:spacing w:after="0" w:line="240" w:lineRule="auto"/>
        <w:jc w:val="center"/>
        <w:rPr>
          <w:rFonts w:ascii="Arial" w:eastAsia="Times New Roman" w:hAnsi="Arial" w:cs="Arial"/>
          <w:bCs/>
          <w:lang w:eastAsia="sl-SI"/>
        </w:rPr>
      </w:pPr>
    </w:p>
    <w:p w:rsidR="003E3F76" w:rsidRPr="003E3F76" w:rsidRDefault="003E3F76" w:rsidP="003E3F76">
      <w:pPr>
        <w:spacing w:after="0" w:line="240" w:lineRule="auto"/>
        <w:jc w:val="both"/>
        <w:rPr>
          <w:rFonts w:ascii="Arial" w:eastAsia="Times New Roman" w:hAnsi="Arial" w:cs="Arial"/>
          <w:lang w:eastAsia="sl-SI"/>
        </w:rPr>
      </w:pPr>
      <w:r w:rsidRPr="003E3F76">
        <w:rPr>
          <w:rFonts w:ascii="Arial" w:eastAsia="Times New Roman" w:hAnsi="Arial" w:cs="Arial"/>
          <w:lang w:eastAsia="sl-SI"/>
        </w:rPr>
        <w:t>Prodajalec izvede dostavo, priključitev (montažo) in prvi testni zagon s preizkusom fukcionalnega delovanja pogodbene opreme ob prisotnosti osebja naročnika.</w:t>
      </w:r>
    </w:p>
    <w:p w:rsidR="003E3F76" w:rsidRPr="003E3F76" w:rsidRDefault="003E3F76" w:rsidP="003E3F76">
      <w:pPr>
        <w:spacing w:after="0" w:line="240" w:lineRule="auto"/>
        <w:jc w:val="both"/>
        <w:rPr>
          <w:rFonts w:ascii="Arial" w:eastAsia="Times New Roman" w:hAnsi="Arial" w:cs="Arial"/>
          <w:lang w:eastAsia="sl-SI"/>
        </w:rPr>
      </w:pPr>
    </w:p>
    <w:p w:rsidR="003E3F76" w:rsidRPr="003E3F76" w:rsidRDefault="003E3F76" w:rsidP="003E3F76">
      <w:pPr>
        <w:spacing w:after="0" w:line="240" w:lineRule="auto"/>
        <w:jc w:val="both"/>
        <w:rPr>
          <w:rFonts w:ascii="Arial" w:eastAsia="Times New Roman" w:hAnsi="Arial" w:cs="Arial"/>
          <w:lang w:eastAsia="sl-SI"/>
        </w:rPr>
      </w:pPr>
    </w:p>
    <w:p w:rsidR="003E3F76" w:rsidRPr="003E3F76" w:rsidRDefault="003E3F76" w:rsidP="003E3F76">
      <w:pPr>
        <w:spacing w:after="0" w:line="240" w:lineRule="auto"/>
        <w:jc w:val="center"/>
        <w:rPr>
          <w:rFonts w:ascii="Arial" w:eastAsia="Times New Roman" w:hAnsi="Arial" w:cs="Arial"/>
          <w:bCs/>
          <w:lang w:eastAsia="sl-SI"/>
        </w:rPr>
      </w:pPr>
      <w:r w:rsidRPr="003E3F76">
        <w:rPr>
          <w:rFonts w:ascii="Arial" w:eastAsia="Times New Roman" w:hAnsi="Arial" w:cs="Arial"/>
          <w:bCs/>
          <w:lang w:eastAsia="sl-SI"/>
        </w:rPr>
        <w:t>5. člen</w:t>
      </w:r>
    </w:p>
    <w:p w:rsidR="003E3F76" w:rsidRPr="003E3F76" w:rsidRDefault="003E3F76" w:rsidP="003E3F76">
      <w:pPr>
        <w:spacing w:after="0" w:line="240" w:lineRule="auto"/>
        <w:jc w:val="center"/>
        <w:rPr>
          <w:rFonts w:ascii="Arial" w:eastAsia="Times New Roman" w:hAnsi="Arial" w:cs="Arial"/>
          <w:bCs/>
          <w:lang w:eastAsia="sl-SI"/>
        </w:rPr>
      </w:pPr>
    </w:p>
    <w:p w:rsidR="003E3F76" w:rsidRPr="003E3F76" w:rsidRDefault="003E3F76" w:rsidP="003E3F76">
      <w:pPr>
        <w:spacing w:after="0" w:line="240" w:lineRule="auto"/>
        <w:rPr>
          <w:rFonts w:ascii="Arial" w:eastAsia="Times New Roman" w:hAnsi="Arial" w:cs="Arial"/>
          <w:u w:val="single"/>
          <w:lang w:eastAsia="sl-SI"/>
        </w:rPr>
      </w:pPr>
      <w:r w:rsidRPr="003E3F76">
        <w:rPr>
          <w:rFonts w:ascii="Arial" w:eastAsia="Times New Roman" w:hAnsi="Arial" w:cs="Arial"/>
          <w:u w:val="single"/>
          <w:lang w:eastAsia="sl-SI"/>
        </w:rPr>
        <w:t>Tehnični prevzem:</w:t>
      </w:r>
    </w:p>
    <w:p w:rsidR="003E3F76" w:rsidRPr="003E3F76" w:rsidRDefault="003E3F76" w:rsidP="003E3F76">
      <w:pPr>
        <w:spacing w:after="0" w:line="240" w:lineRule="auto"/>
        <w:jc w:val="both"/>
        <w:rPr>
          <w:rFonts w:ascii="Arial" w:eastAsia="Times New Roman" w:hAnsi="Arial" w:cs="Arial"/>
          <w:lang w:eastAsia="sl-SI"/>
        </w:rPr>
      </w:pPr>
      <w:r w:rsidRPr="003E3F76">
        <w:rPr>
          <w:rFonts w:ascii="Arial" w:eastAsia="Times New Roman" w:hAnsi="Arial" w:cs="Arial"/>
          <w:lang w:eastAsia="sl-SI"/>
        </w:rPr>
        <w:t>Po uspešno opravljenem prvem testnem zagonu in sprejemnih testih se opravi tehnični prevzem. Za datum tehničnega prevzema se smatra datum uspešno opravljenega kvalitativnega in kvantitativnega pregleda dobave in montaže opreme ter izvedbe del, in sicer prvi zagon in preizkus funkcionalnega delovanja opreme.</w:t>
      </w:r>
    </w:p>
    <w:p w:rsidR="003E3F76" w:rsidRPr="003E3F76" w:rsidRDefault="003E3F76" w:rsidP="003E3F76">
      <w:pPr>
        <w:spacing w:after="0" w:line="240" w:lineRule="auto"/>
        <w:jc w:val="both"/>
        <w:rPr>
          <w:rFonts w:ascii="Arial" w:eastAsia="Times New Roman" w:hAnsi="Arial" w:cs="Arial"/>
          <w:lang w:eastAsia="sl-SI"/>
        </w:rPr>
      </w:pPr>
    </w:p>
    <w:p w:rsidR="003E3F76" w:rsidRPr="003E3F76" w:rsidRDefault="003E3F76" w:rsidP="003E3F76">
      <w:pPr>
        <w:spacing w:after="0" w:line="240" w:lineRule="auto"/>
        <w:jc w:val="both"/>
        <w:rPr>
          <w:rFonts w:ascii="Arial" w:eastAsia="Times New Roman" w:hAnsi="Arial" w:cs="Arial"/>
          <w:lang w:eastAsia="sl-SI"/>
        </w:rPr>
      </w:pPr>
      <w:r w:rsidRPr="003E3F76">
        <w:rPr>
          <w:rFonts w:ascii="Arial" w:eastAsia="Times New Roman" w:hAnsi="Arial" w:cs="Arial"/>
          <w:lang w:eastAsia="sl-SI"/>
        </w:rPr>
        <w:t xml:space="preserve">Tehnični prevzem mora biti opravljen najkasneje v 5 delovnih dneh od dobave opreme. Za datum uspešno opravljenega tehničnega prevzema se smatra datum, ko pooblaščena predstavnika pogodbenih strank podpišeta zapisnik o tehničnem prevzemu. </w:t>
      </w:r>
    </w:p>
    <w:p w:rsidR="003E3F76" w:rsidRPr="003E3F76" w:rsidRDefault="003E3F76" w:rsidP="003E3F76">
      <w:pPr>
        <w:spacing w:after="0" w:line="240" w:lineRule="auto"/>
        <w:jc w:val="both"/>
        <w:rPr>
          <w:rFonts w:ascii="Arial" w:eastAsia="Times New Roman" w:hAnsi="Arial" w:cs="Arial"/>
          <w:lang w:eastAsia="sl-SI"/>
        </w:rPr>
      </w:pPr>
      <w:r w:rsidRPr="003E3F76">
        <w:rPr>
          <w:rFonts w:ascii="Arial" w:eastAsia="Times New Roman" w:hAnsi="Arial" w:cs="Arial"/>
          <w:lang w:eastAsia="sl-SI"/>
        </w:rPr>
        <w:t>Naročnik sme pričeti uporabljati opremo v 15 dnevnem poskusnem delovanju po podpisu zapisnika o tehničnem prevzemu.</w:t>
      </w:r>
    </w:p>
    <w:p w:rsidR="003E3F76" w:rsidRPr="003E3F76" w:rsidRDefault="003E3F76" w:rsidP="003E3F76">
      <w:pPr>
        <w:spacing w:after="0" w:line="240" w:lineRule="auto"/>
        <w:jc w:val="both"/>
        <w:rPr>
          <w:rFonts w:ascii="Arial" w:eastAsia="Times New Roman" w:hAnsi="Arial" w:cs="Arial"/>
          <w:lang w:eastAsia="sl-SI"/>
        </w:rPr>
      </w:pPr>
    </w:p>
    <w:p w:rsidR="003E3F76" w:rsidRPr="003E3F76" w:rsidRDefault="003E3F76" w:rsidP="003E3F76">
      <w:pPr>
        <w:spacing w:after="0" w:line="240" w:lineRule="auto"/>
        <w:jc w:val="both"/>
        <w:rPr>
          <w:rFonts w:ascii="Arial" w:eastAsia="Times New Roman" w:hAnsi="Arial" w:cs="Arial"/>
          <w:lang w:eastAsia="sl-SI"/>
        </w:rPr>
      </w:pPr>
    </w:p>
    <w:p w:rsidR="003E3F76" w:rsidRPr="003E3F76" w:rsidRDefault="003E3F76" w:rsidP="003E3F76">
      <w:pPr>
        <w:spacing w:after="0" w:line="240" w:lineRule="auto"/>
        <w:jc w:val="center"/>
        <w:rPr>
          <w:rFonts w:ascii="Arial" w:eastAsia="Times New Roman" w:hAnsi="Arial" w:cs="Arial"/>
          <w:lang w:eastAsia="sl-SI"/>
        </w:rPr>
      </w:pPr>
      <w:r w:rsidRPr="003E3F76">
        <w:rPr>
          <w:rFonts w:ascii="Arial" w:eastAsia="Times New Roman" w:hAnsi="Arial" w:cs="Arial"/>
          <w:lang w:eastAsia="sl-SI"/>
        </w:rPr>
        <w:t>6. člen</w:t>
      </w:r>
    </w:p>
    <w:p w:rsidR="003E3F76" w:rsidRPr="003E3F76" w:rsidRDefault="003E3F76" w:rsidP="003E3F76">
      <w:pPr>
        <w:spacing w:after="0" w:line="240" w:lineRule="auto"/>
        <w:jc w:val="center"/>
        <w:rPr>
          <w:rFonts w:ascii="Arial" w:eastAsia="Times New Roman" w:hAnsi="Arial" w:cs="Arial"/>
          <w:lang w:eastAsia="sl-SI"/>
        </w:rPr>
      </w:pPr>
    </w:p>
    <w:p w:rsidR="003E3F76" w:rsidRPr="003E3F76" w:rsidRDefault="003E3F76" w:rsidP="003E3F76">
      <w:pPr>
        <w:spacing w:after="0" w:line="240" w:lineRule="auto"/>
        <w:rPr>
          <w:rFonts w:ascii="Arial" w:eastAsia="Times New Roman" w:hAnsi="Arial" w:cs="Arial"/>
          <w:u w:val="single"/>
          <w:lang w:eastAsia="sl-SI"/>
        </w:rPr>
      </w:pPr>
      <w:r w:rsidRPr="003E3F76">
        <w:rPr>
          <w:rFonts w:ascii="Arial" w:eastAsia="Times New Roman" w:hAnsi="Arial" w:cs="Arial"/>
          <w:u w:val="single"/>
          <w:lang w:eastAsia="sl-SI"/>
        </w:rPr>
        <w:t>Poskusno delovanje:</w:t>
      </w:r>
    </w:p>
    <w:p w:rsidR="003E3F76" w:rsidRPr="003E3F76" w:rsidRDefault="003E3F76" w:rsidP="003E3F76">
      <w:pPr>
        <w:spacing w:after="0" w:line="240" w:lineRule="auto"/>
        <w:jc w:val="both"/>
        <w:rPr>
          <w:rFonts w:ascii="Arial" w:eastAsia="Times New Roman" w:hAnsi="Arial" w:cs="Arial"/>
        </w:rPr>
      </w:pPr>
      <w:r w:rsidRPr="003E3F76">
        <w:rPr>
          <w:rFonts w:ascii="Arial" w:eastAsia="Times New Roman" w:hAnsi="Arial" w:cs="Times New Roman"/>
          <w:lang w:eastAsia="sl-SI"/>
        </w:rPr>
        <w:t xml:space="preserve">Dobavitelj med uspešno opravljenim tehničnim prevzemom in končnim prevzemom omogoči naročniku </w:t>
      </w:r>
      <w:r w:rsidRPr="003E3F76">
        <w:rPr>
          <w:rFonts w:ascii="Arial" w:eastAsia="Times New Roman" w:hAnsi="Arial" w:cs="Times New Roman"/>
          <w:u w:val="single"/>
          <w:lang w:eastAsia="sl-SI"/>
        </w:rPr>
        <w:t>15 dnevno poskusno delovanje (15 delovnih dni)</w:t>
      </w:r>
      <w:r w:rsidRPr="003E3F76">
        <w:rPr>
          <w:rFonts w:ascii="Arial" w:eastAsia="Times New Roman" w:hAnsi="Arial" w:cs="Times New Roman"/>
          <w:lang w:eastAsia="sl-SI"/>
        </w:rPr>
        <w:t xml:space="preserve"> na naslovu naročnika. </w:t>
      </w:r>
      <w:r w:rsidRPr="003E3F76">
        <w:rPr>
          <w:rFonts w:ascii="Arial" w:eastAsia="Times New Roman" w:hAnsi="Arial" w:cs="Arial"/>
          <w:lang w:eastAsia="sl-SI"/>
        </w:rPr>
        <w:t>V</w:t>
      </w:r>
      <w:r w:rsidRPr="003E3F76">
        <w:rPr>
          <w:rFonts w:ascii="Arial" w:eastAsia="Times New Roman" w:hAnsi="Arial" w:cs="Arial"/>
        </w:rPr>
        <w:t xml:space="preserve"> kolikor pride do napak pri delovanju opreme med poskusnim delovanjem (v 15 delovnih dni) jih mora izvajalec odpraviti po določilih in pod pogojih pogodbe, ki veljajo za garancijsko vzdrževanje. </w:t>
      </w:r>
    </w:p>
    <w:p w:rsidR="003E3F76" w:rsidRPr="003E3F76" w:rsidRDefault="003E3F76" w:rsidP="003E3F76">
      <w:pPr>
        <w:widowControl w:val="0"/>
        <w:spacing w:after="0" w:line="240" w:lineRule="auto"/>
        <w:jc w:val="both"/>
        <w:rPr>
          <w:rFonts w:ascii="Arial" w:eastAsia="Times New Roman" w:hAnsi="Arial" w:cs="Arial"/>
        </w:rPr>
      </w:pPr>
    </w:p>
    <w:p w:rsidR="003E3F76" w:rsidRPr="003E3F76" w:rsidRDefault="003E3F76" w:rsidP="003E3F76">
      <w:pPr>
        <w:widowControl w:val="0"/>
        <w:spacing w:after="0" w:line="240" w:lineRule="auto"/>
        <w:jc w:val="both"/>
        <w:rPr>
          <w:rFonts w:ascii="Arial" w:eastAsia="Times New Roman" w:hAnsi="Arial" w:cs="Arial"/>
        </w:rPr>
      </w:pPr>
      <w:r w:rsidRPr="003E3F76">
        <w:rPr>
          <w:rFonts w:ascii="Arial" w:eastAsia="Times New Roman" w:hAnsi="Arial" w:cs="Arial"/>
        </w:rPr>
        <w:t>V  primeru, da gre za večjo napako na opremi in je ponudnik ne odpravi v dveh (2) delovnih dneh se 15 dnevno poskusno delo prične znova. V primeru odprave manjših napak se poskusno delo opreme ne prekine. V kolikor napake izvajalec ne bo odpravil ter se 2-kratno poskusno obratovanje opreme ne zaključi uspešno mora izvajalec zagotoviti novo, nerabljeno opremo, za katero bodo veljali enaki pogoji po pogodbi.</w:t>
      </w:r>
    </w:p>
    <w:p w:rsidR="003E3F76" w:rsidRPr="003E3F76" w:rsidRDefault="003E3F76" w:rsidP="003E3F76">
      <w:pPr>
        <w:spacing w:after="0" w:line="240" w:lineRule="auto"/>
        <w:jc w:val="both"/>
        <w:rPr>
          <w:rFonts w:ascii="Arial" w:eastAsia="Times New Roman" w:hAnsi="Arial" w:cs="Times New Roman"/>
          <w:lang w:eastAsia="sl-SI"/>
        </w:rPr>
      </w:pPr>
    </w:p>
    <w:p w:rsidR="003E3F76" w:rsidRPr="003E3F76" w:rsidRDefault="003E3F76" w:rsidP="003E3F76">
      <w:pPr>
        <w:spacing w:after="0" w:line="240" w:lineRule="auto"/>
        <w:jc w:val="both"/>
        <w:rPr>
          <w:rFonts w:ascii="Arial" w:eastAsia="Times New Roman" w:hAnsi="Arial" w:cs="Arial"/>
          <w:lang w:eastAsia="sl-SI"/>
        </w:rPr>
      </w:pPr>
      <w:r w:rsidRPr="003E3F76">
        <w:rPr>
          <w:rFonts w:ascii="Arial" w:eastAsia="Times New Roman" w:hAnsi="Arial" w:cs="Arial"/>
          <w:lang w:eastAsia="sl-SI"/>
        </w:rPr>
        <w:t xml:space="preserve">Dobavitelj bo v 15 dnevnem poskusnem delovanju zagotovil izobraževanje delavcev naročnika po programu proizvajalca opreme, kot je navedeno v Tehničnih specifikacijah. </w:t>
      </w:r>
    </w:p>
    <w:p w:rsidR="003E3F76" w:rsidRPr="003E3F76" w:rsidRDefault="003E3F76" w:rsidP="003E3F76">
      <w:pPr>
        <w:spacing w:after="0" w:line="240" w:lineRule="auto"/>
        <w:jc w:val="both"/>
        <w:rPr>
          <w:rFonts w:ascii="Arial" w:eastAsia="Times New Roman" w:hAnsi="Arial" w:cs="Arial"/>
          <w:lang w:eastAsia="sl-SI"/>
        </w:rPr>
      </w:pPr>
    </w:p>
    <w:p w:rsidR="003E3F76" w:rsidRPr="003E3F76" w:rsidRDefault="003E3F76" w:rsidP="003E3F76">
      <w:pPr>
        <w:spacing w:after="0" w:line="240" w:lineRule="auto"/>
        <w:jc w:val="both"/>
        <w:rPr>
          <w:rFonts w:ascii="Arial" w:eastAsia="Times New Roman" w:hAnsi="Arial" w:cs="Arial"/>
          <w:lang w:eastAsia="sl-SI"/>
        </w:rPr>
      </w:pPr>
    </w:p>
    <w:p w:rsidR="003E3F76" w:rsidRPr="003E3F76" w:rsidRDefault="003E3F76" w:rsidP="003E3F76">
      <w:pPr>
        <w:spacing w:after="0" w:line="240" w:lineRule="auto"/>
        <w:jc w:val="center"/>
        <w:rPr>
          <w:rFonts w:ascii="Arial" w:eastAsia="Times New Roman" w:hAnsi="Arial" w:cs="Arial"/>
          <w:lang w:eastAsia="sl-SI"/>
        </w:rPr>
      </w:pPr>
      <w:r w:rsidRPr="003E3F76">
        <w:rPr>
          <w:rFonts w:ascii="Arial" w:eastAsia="Times New Roman" w:hAnsi="Arial" w:cs="Arial"/>
          <w:lang w:eastAsia="sl-SI"/>
        </w:rPr>
        <w:t>7. člen</w:t>
      </w:r>
    </w:p>
    <w:p w:rsidR="003E3F76" w:rsidRPr="003E3F76" w:rsidRDefault="003E3F76" w:rsidP="003E3F76">
      <w:pPr>
        <w:spacing w:after="0" w:line="240" w:lineRule="auto"/>
        <w:jc w:val="center"/>
        <w:rPr>
          <w:rFonts w:ascii="Arial" w:eastAsia="Times New Roman" w:hAnsi="Arial" w:cs="Arial"/>
          <w:lang w:eastAsia="sl-SI"/>
        </w:rPr>
      </w:pPr>
    </w:p>
    <w:p w:rsidR="003E3F76" w:rsidRPr="003E3F76" w:rsidRDefault="003E3F76" w:rsidP="003E3F76">
      <w:pPr>
        <w:spacing w:after="0" w:line="240" w:lineRule="auto"/>
        <w:rPr>
          <w:rFonts w:ascii="Arial" w:eastAsia="Times New Roman" w:hAnsi="Arial" w:cs="Arial"/>
          <w:u w:val="single"/>
          <w:lang w:eastAsia="sl-SI"/>
        </w:rPr>
      </w:pPr>
      <w:r w:rsidRPr="003E3F76">
        <w:rPr>
          <w:rFonts w:ascii="Arial" w:eastAsia="Times New Roman" w:hAnsi="Arial" w:cs="Arial"/>
          <w:u w:val="single"/>
          <w:lang w:eastAsia="sl-SI"/>
        </w:rPr>
        <w:t>Končni prevzem:</w:t>
      </w:r>
    </w:p>
    <w:p w:rsidR="003E3F76" w:rsidRPr="003E3F76" w:rsidRDefault="003E3F76" w:rsidP="003E3F76">
      <w:pPr>
        <w:spacing w:after="0" w:line="240" w:lineRule="auto"/>
        <w:jc w:val="both"/>
        <w:rPr>
          <w:rFonts w:ascii="Arial" w:eastAsia="Times New Roman" w:hAnsi="Arial" w:cs="Arial"/>
          <w:lang w:eastAsia="sl-SI"/>
        </w:rPr>
      </w:pPr>
      <w:r w:rsidRPr="003E3F76">
        <w:rPr>
          <w:rFonts w:ascii="Arial" w:eastAsia="Times New Roman" w:hAnsi="Arial" w:cs="Arial"/>
          <w:lang w:eastAsia="sl-SI"/>
        </w:rPr>
        <w:t xml:space="preserve">Prodajalec mora najkasneje do končne primopredaje kupcu izročiti: </w:t>
      </w:r>
    </w:p>
    <w:p w:rsidR="003E3F76" w:rsidRPr="003E3F76" w:rsidRDefault="003E3F76" w:rsidP="003E3F76">
      <w:pPr>
        <w:numPr>
          <w:ilvl w:val="0"/>
          <w:numId w:val="4"/>
        </w:numPr>
        <w:spacing w:after="0" w:line="240" w:lineRule="auto"/>
        <w:ind w:left="709" w:hanging="283"/>
        <w:jc w:val="both"/>
        <w:rPr>
          <w:rFonts w:ascii="Arial" w:eastAsia="Times New Roman" w:hAnsi="Arial" w:cs="Arial"/>
          <w:lang w:eastAsia="sl-SI"/>
        </w:rPr>
      </w:pPr>
      <w:r w:rsidRPr="003E3F76">
        <w:rPr>
          <w:rFonts w:ascii="Arial" w:eastAsia="Times New Roman" w:hAnsi="Arial" w:cs="Arial"/>
          <w:lang w:eastAsia="sl-SI"/>
        </w:rPr>
        <w:t>garancijske listine vključno s splošno garancijsko izjavo za dobavljeno, vgrajeno oziroma montirano opremo;</w:t>
      </w:r>
    </w:p>
    <w:p w:rsidR="003E3F76" w:rsidRPr="003E3F76" w:rsidRDefault="003E3F76" w:rsidP="003E3F76">
      <w:pPr>
        <w:numPr>
          <w:ilvl w:val="0"/>
          <w:numId w:val="4"/>
        </w:numPr>
        <w:spacing w:after="0" w:line="240" w:lineRule="auto"/>
        <w:ind w:left="709" w:hanging="283"/>
        <w:jc w:val="both"/>
        <w:rPr>
          <w:rFonts w:ascii="Arial" w:eastAsia="Times New Roman" w:hAnsi="Arial" w:cs="Arial"/>
          <w:lang w:eastAsia="sl-SI"/>
        </w:rPr>
      </w:pPr>
      <w:r w:rsidRPr="003E3F76">
        <w:rPr>
          <w:rFonts w:ascii="Arial" w:eastAsia="Times New Roman" w:hAnsi="Arial" w:cs="Arial"/>
          <w:lang w:eastAsia="sl-SI"/>
        </w:rPr>
        <w:t>navodila in drugo potrebno za montažo, uporabo in vzdrževanje opreme v slovenskem ali angleškem jeziku;</w:t>
      </w:r>
    </w:p>
    <w:p w:rsidR="003E3F76" w:rsidRPr="003E3F76" w:rsidRDefault="003E3F76" w:rsidP="003E3F76">
      <w:pPr>
        <w:numPr>
          <w:ilvl w:val="0"/>
          <w:numId w:val="4"/>
        </w:numPr>
        <w:spacing w:after="0" w:line="240" w:lineRule="auto"/>
        <w:ind w:left="709" w:hanging="283"/>
        <w:jc w:val="both"/>
        <w:rPr>
          <w:rFonts w:ascii="Arial" w:eastAsia="Times New Roman" w:hAnsi="Arial" w:cs="Arial"/>
          <w:lang w:eastAsia="sl-SI"/>
        </w:rPr>
      </w:pPr>
      <w:r w:rsidRPr="003E3F76">
        <w:rPr>
          <w:rFonts w:ascii="Arial" w:eastAsia="Times New Roman" w:hAnsi="Arial" w:cs="Arial"/>
          <w:lang w:eastAsia="sl-SI"/>
        </w:rPr>
        <w:t>vse certifikate, ki dokazujejo ustreznost glede na priložene tehnične specifikacije;</w:t>
      </w:r>
    </w:p>
    <w:p w:rsidR="003E3F76" w:rsidRPr="003E3F76" w:rsidRDefault="003E3F76" w:rsidP="003E3F76">
      <w:pPr>
        <w:numPr>
          <w:ilvl w:val="0"/>
          <w:numId w:val="4"/>
        </w:numPr>
        <w:spacing w:after="0" w:line="240" w:lineRule="auto"/>
        <w:ind w:left="709" w:hanging="283"/>
        <w:jc w:val="both"/>
        <w:rPr>
          <w:rFonts w:ascii="Arial" w:eastAsia="Times New Roman" w:hAnsi="Arial" w:cs="Arial"/>
          <w:lang w:eastAsia="sl-SI"/>
        </w:rPr>
      </w:pPr>
      <w:r w:rsidRPr="003E3F76">
        <w:rPr>
          <w:rFonts w:ascii="Arial" w:eastAsia="Times New Roman" w:hAnsi="Arial" w:cs="Arial"/>
          <w:lang w:eastAsia="sl-SI"/>
        </w:rPr>
        <w:t>izjavo, da je bilo izvedeno ustrezno izobraževanje kadrov pri kupcu;</w:t>
      </w:r>
    </w:p>
    <w:p w:rsidR="003E3F76" w:rsidRPr="003E3F76" w:rsidRDefault="003E3F76" w:rsidP="003E3F76">
      <w:pPr>
        <w:numPr>
          <w:ilvl w:val="0"/>
          <w:numId w:val="4"/>
        </w:numPr>
        <w:spacing w:after="0" w:line="240" w:lineRule="auto"/>
        <w:ind w:left="709" w:hanging="283"/>
        <w:jc w:val="both"/>
        <w:rPr>
          <w:rFonts w:ascii="Arial" w:eastAsia="Times New Roman" w:hAnsi="Arial" w:cs="Arial"/>
          <w:lang w:eastAsia="sl-SI"/>
        </w:rPr>
      </w:pPr>
      <w:r w:rsidRPr="003E3F76">
        <w:rPr>
          <w:rFonts w:ascii="Arial" w:eastAsia="Times New Roman" w:hAnsi="Arial" w:cs="Arial"/>
          <w:lang w:eastAsia="sl-SI"/>
        </w:rPr>
        <w:lastRenderedPageBreak/>
        <w:t>druga potrdila o skladnosti s Pravilnikom o Medicinskih pripomočkih za medicinske pripomočke in aparate.</w:t>
      </w:r>
    </w:p>
    <w:p w:rsidR="003E3F76" w:rsidRPr="003E3F76" w:rsidRDefault="003E3F76" w:rsidP="003E3F76">
      <w:pPr>
        <w:spacing w:after="0" w:line="240" w:lineRule="auto"/>
        <w:ind w:left="720"/>
        <w:jc w:val="both"/>
        <w:rPr>
          <w:rFonts w:ascii="Arial" w:eastAsia="Times New Roman" w:hAnsi="Arial" w:cs="Arial"/>
          <w:lang w:eastAsia="sl-SI"/>
        </w:rPr>
      </w:pPr>
    </w:p>
    <w:p w:rsidR="003E3F76" w:rsidRPr="003E3F76" w:rsidRDefault="003E3F76" w:rsidP="003E3F76">
      <w:pPr>
        <w:tabs>
          <w:tab w:val="left" w:pos="1535"/>
        </w:tabs>
        <w:spacing w:after="0" w:line="240" w:lineRule="auto"/>
        <w:ind w:right="113"/>
        <w:jc w:val="both"/>
        <w:rPr>
          <w:rFonts w:ascii="Arial" w:eastAsia="Calibri" w:hAnsi="Arial" w:cs="Arial"/>
          <w:spacing w:val="-1"/>
        </w:rPr>
      </w:pPr>
      <w:r w:rsidRPr="003E3F76">
        <w:rPr>
          <w:rFonts w:ascii="Arial" w:eastAsia="Times New Roman" w:hAnsi="Arial" w:cs="Times New Roman"/>
          <w:lang w:eastAsia="sl-SI"/>
        </w:rPr>
        <w:t xml:space="preserve">Končni prevzem je lahko izveden šele po uspešno opravjenem tehničnem prevzemu, po uspešnem 15 dnevnem poskusnem delovanju opreme in po končanem izobraževanju zaposlenih navedenem v Tehnični specifikacijah. </w:t>
      </w:r>
    </w:p>
    <w:p w:rsidR="003E3F76" w:rsidRPr="003E3F76" w:rsidRDefault="003E3F76" w:rsidP="003E3F76">
      <w:pPr>
        <w:spacing w:after="0" w:line="240" w:lineRule="auto"/>
        <w:jc w:val="both"/>
        <w:rPr>
          <w:rFonts w:ascii="Arial" w:eastAsia="Times New Roman" w:hAnsi="Arial" w:cs="Arial"/>
          <w:lang w:eastAsia="sl-SI"/>
        </w:rPr>
      </w:pPr>
    </w:p>
    <w:p w:rsidR="003E3F76" w:rsidRPr="003E3F76" w:rsidRDefault="003E3F76" w:rsidP="003E3F76">
      <w:pPr>
        <w:spacing w:after="0" w:line="240" w:lineRule="auto"/>
        <w:jc w:val="both"/>
        <w:rPr>
          <w:rFonts w:ascii="Arial" w:eastAsia="Times New Roman" w:hAnsi="Arial" w:cs="Arial"/>
          <w:lang w:eastAsia="sl-SI"/>
        </w:rPr>
      </w:pPr>
      <w:r w:rsidRPr="003E3F76">
        <w:rPr>
          <w:rFonts w:ascii="Arial" w:eastAsia="Times New Roman" w:hAnsi="Arial" w:cs="Arial"/>
          <w:lang w:eastAsia="sl-SI"/>
        </w:rPr>
        <w:t>Za datum končnega prevzema se smatra datum uspešno opravljenega kvalitativnega in kvantitativnega pregleda izvedbe celotnega predmeta pogodbe in odpravo vseh ugotovljenih napak. Podpis končnega primopredajnega zapisnika s strani pooblaščenih predstavnikov pogodbenih strank mora biti najkasneje v 10 dneh po zaključku poskusnega delovanja opreme.</w:t>
      </w:r>
    </w:p>
    <w:p w:rsidR="003E3F76" w:rsidRPr="003E3F76" w:rsidRDefault="003E3F76" w:rsidP="003E3F76">
      <w:pPr>
        <w:tabs>
          <w:tab w:val="left" w:pos="1535"/>
        </w:tabs>
        <w:spacing w:after="0" w:line="240" w:lineRule="auto"/>
        <w:ind w:right="113"/>
        <w:rPr>
          <w:rFonts w:ascii="Arial" w:eastAsia="Times New Roman" w:hAnsi="Arial" w:cs="Times New Roman"/>
          <w:lang w:eastAsia="sl-SI"/>
        </w:rPr>
      </w:pPr>
    </w:p>
    <w:p w:rsidR="003E3F76" w:rsidRPr="003E3F76" w:rsidRDefault="003E3F76" w:rsidP="003E3F76">
      <w:pPr>
        <w:spacing w:after="0" w:line="240" w:lineRule="auto"/>
        <w:jc w:val="center"/>
        <w:rPr>
          <w:rFonts w:ascii="Arial" w:eastAsia="Times New Roman" w:hAnsi="Arial" w:cs="Arial"/>
          <w:bCs/>
          <w:lang w:eastAsia="sl-SI"/>
        </w:rPr>
      </w:pPr>
      <w:r w:rsidRPr="003E3F76">
        <w:rPr>
          <w:rFonts w:ascii="Arial" w:eastAsia="Times New Roman" w:hAnsi="Arial" w:cs="Arial"/>
          <w:bCs/>
          <w:lang w:eastAsia="sl-SI"/>
        </w:rPr>
        <w:t>8. člen</w:t>
      </w:r>
    </w:p>
    <w:p w:rsidR="003E3F76" w:rsidRPr="003E3F76" w:rsidRDefault="003E3F76" w:rsidP="003E3F76">
      <w:pPr>
        <w:spacing w:after="0" w:line="240" w:lineRule="auto"/>
        <w:jc w:val="center"/>
        <w:rPr>
          <w:rFonts w:ascii="Arial" w:eastAsia="Times New Roman" w:hAnsi="Arial" w:cs="Arial"/>
          <w:bCs/>
          <w:lang w:eastAsia="sl-SI"/>
        </w:rPr>
      </w:pPr>
    </w:p>
    <w:p w:rsidR="003E3F76" w:rsidRPr="003E3F76" w:rsidRDefault="003E3F76" w:rsidP="003E3F76">
      <w:pPr>
        <w:spacing w:after="0" w:line="240" w:lineRule="auto"/>
        <w:jc w:val="both"/>
        <w:rPr>
          <w:rFonts w:ascii="Arial" w:eastAsia="Times New Roman" w:hAnsi="Arial" w:cs="Arial"/>
          <w:lang w:eastAsia="sl-SI"/>
        </w:rPr>
      </w:pPr>
      <w:r w:rsidRPr="003E3F76">
        <w:rPr>
          <w:rFonts w:ascii="Arial" w:eastAsia="Times New Roman" w:hAnsi="Arial" w:cs="Arial"/>
          <w:lang w:eastAsia="sl-SI"/>
        </w:rPr>
        <w:t>Predmet pogodbe je tudi jamčevanje za napake in odpravo le-teh v dogovorjenih rokih vključno s preventivnimi pregledi in potrebnim vzdrževanjem v garancijskem obdobju v skladu s tehničnimi specifikacijami iz razpisne dokumentacije kupca.</w:t>
      </w:r>
    </w:p>
    <w:p w:rsidR="003E3F76" w:rsidRPr="003E3F76" w:rsidRDefault="003E3F76" w:rsidP="003E3F76">
      <w:pPr>
        <w:spacing w:after="0" w:line="240" w:lineRule="auto"/>
        <w:jc w:val="both"/>
        <w:rPr>
          <w:rFonts w:ascii="Arial" w:eastAsia="Times New Roman" w:hAnsi="Arial" w:cs="Arial"/>
          <w:lang w:eastAsia="sl-SI"/>
        </w:rPr>
      </w:pPr>
    </w:p>
    <w:p w:rsidR="003E3F76" w:rsidRPr="003E3F76" w:rsidRDefault="003E3F76" w:rsidP="003E3F76">
      <w:pPr>
        <w:spacing w:after="0" w:line="240" w:lineRule="auto"/>
        <w:jc w:val="both"/>
        <w:rPr>
          <w:rFonts w:ascii="Arial" w:eastAsia="Times New Roman" w:hAnsi="Arial" w:cs="Arial"/>
          <w:lang w:eastAsia="sl-SI"/>
        </w:rPr>
      </w:pPr>
      <w:r w:rsidRPr="003E3F76">
        <w:rPr>
          <w:rFonts w:ascii="Arial" w:eastAsia="Times New Roman" w:hAnsi="Arial" w:cs="Arial"/>
          <w:lang w:eastAsia="sl-SI"/>
        </w:rPr>
        <w:t xml:space="preserve">Pogodbena oprema in pogodbena dela bodo izdelani oziroma izvedeni kvalitetno, sodobno, skladno z veljavnimi predpisi in normativi. </w:t>
      </w:r>
    </w:p>
    <w:p w:rsidR="003E3F76" w:rsidRPr="003E3F76" w:rsidRDefault="003E3F76" w:rsidP="003E3F76">
      <w:pPr>
        <w:spacing w:after="0" w:line="240" w:lineRule="auto"/>
        <w:jc w:val="both"/>
        <w:rPr>
          <w:rFonts w:ascii="Arial" w:eastAsia="Times New Roman" w:hAnsi="Arial" w:cs="Arial"/>
          <w:lang w:eastAsia="sl-SI"/>
        </w:rPr>
      </w:pPr>
    </w:p>
    <w:p w:rsidR="003E3F76" w:rsidRPr="003E3F76" w:rsidRDefault="003E3F76" w:rsidP="003E3F76">
      <w:pPr>
        <w:spacing w:after="0" w:line="240" w:lineRule="auto"/>
        <w:jc w:val="both"/>
        <w:rPr>
          <w:rFonts w:ascii="Arial" w:eastAsia="Times New Roman" w:hAnsi="Arial" w:cs="Arial"/>
          <w:lang w:eastAsia="sl-SI"/>
        </w:rPr>
      </w:pPr>
      <w:r w:rsidRPr="003E3F76">
        <w:rPr>
          <w:rFonts w:ascii="Arial" w:eastAsia="Times New Roman" w:hAnsi="Arial" w:cs="Arial"/>
          <w:bCs/>
          <w:lang w:eastAsia="sl-SI"/>
        </w:rPr>
        <w:t>Prodajalec garantira, da je oprema, ki je dobavljena po tej pogodbi, nova in nerabljena. Prodajalec tudi garantira, da oprema nima napak ali pomanjkljivosti.</w:t>
      </w:r>
    </w:p>
    <w:p w:rsidR="003E3F76" w:rsidRPr="003E3F76" w:rsidRDefault="003E3F76" w:rsidP="003E3F76">
      <w:pPr>
        <w:spacing w:after="0" w:line="240" w:lineRule="auto"/>
        <w:ind w:left="180"/>
        <w:jc w:val="both"/>
        <w:rPr>
          <w:rFonts w:ascii="Arial" w:eastAsia="Times New Roman" w:hAnsi="Arial" w:cs="Arial"/>
          <w:lang w:eastAsia="sl-SI"/>
        </w:rPr>
      </w:pPr>
    </w:p>
    <w:p w:rsidR="003E3F76" w:rsidRPr="003E3F76" w:rsidRDefault="003E3F76" w:rsidP="003E3F76">
      <w:pPr>
        <w:spacing w:after="0" w:line="240" w:lineRule="auto"/>
        <w:jc w:val="both"/>
        <w:rPr>
          <w:rFonts w:ascii="Arial" w:eastAsia="Times New Roman" w:hAnsi="Arial" w:cs="Arial"/>
          <w:lang w:eastAsia="sl-SI"/>
        </w:rPr>
      </w:pPr>
    </w:p>
    <w:p w:rsidR="003E3F76" w:rsidRPr="003E3F76" w:rsidRDefault="003E3F76" w:rsidP="003E3F76">
      <w:pPr>
        <w:spacing w:after="0" w:line="240" w:lineRule="auto"/>
        <w:jc w:val="center"/>
        <w:rPr>
          <w:rFonts w:ascii="Arial" w:eastAsia="Times New Roman" w:hAnsi="Arial" w:cs="Arial"/>
          <w:lang w:eastAsia="sl-SI"/>
        </w:rPr>
      </w:pPr>
      <w:r w:rsidRPr="003E3F76">
        <w:rPr>
          <w:rFonts w:ascii="Arial" w:eastAsia="Times New Roman" w:hAnsi="Arial" w:cs="Arial"/>
          <w:lang w:eastAsia="sl-SI"/>
        </w:rPr>
        <w:t>9. člen</w:t>
      </w:r>
    </w:p>
    <w:p w:rsidR="003E3F76" w:rsidRPr="003E3F76" w:rsidRDefault="003E3F76" w:rsidP="003E3F76">
      <w:pPr>
        <w:spacing w:after="0" w:line="240" w:lineRule="auto"/>
        <w:jc w:val="center"/>
        <w:rPr>
          <w:rFonts w:ascii="Arial" w:eastAsia="Times New Roman" w:hAnsi="Arial" w:cs="Arial"/>
          <w:lang w:eastAsia="sl-SI"/>
        </w:rPr>
      </w:pPr>
    </w:p>
    <w:p w:rsidR="003E3F76" w:rsidRPr="003E3F76" w:rsidRDefault="003E3F76" w:rsidP="003E3F76">
      <w:pPr>
        <w:tabs>
          <w:tab w:val="num" w:pos="704"/>
        </w:tabs>
        <w:spacing w:after="0" w:line="240" w:lineRule="auto"/>
        <w:jc w:val="both"/>
        <w:rPr>
          <w:rFonts w:ascii="Arial" w:eastAsia="Times New Roman" w:hAnsi="Arial" w:cs="Arial"/>
          <w:lang w:eastAsia="sl-SI"/>
        </w:rPr>
      </w:pPr>
      <w:r w:rsidRPr="003E3F76">
        <w:rPr>
          <w:rFonts w:ascii="Arial" w:eastAsia="Times New Roman" w:hAnsi="Arial" w:cs="Arial"/>
          <w:lang w:eastAsia="sl-SI"/>
        </w:rPr>
        <w:t>Obveznosti prodajalca za predmet pogodbe, ki so zajete v ceni, so torej vsa intelektualna in fizična, strojna, organizacijska in druga strokovna ter pomožna dela oziroma opravila, ki so potrebna za izvedbo in predajo celotnega predmeta pogodbe, z  instalirano, priključeno, zagnano in preizkušeno opremo, ne glede na njihovo vrsto in obseg in ne glede na to, ali so izrecno navedena v pogodbi ali ne – vse po načelu »funkcionalni ključ v roke«.</w:t>
      </w:r>
    </w:p>
    <w:p w:rsidR="003E3F76" w:rsidRPr="003E3F76" w:rsidRDefault="003E3F76" w:rsidP="003E3F76">
      <w:pPr>
        <w:spacing w:after="0" w:line="240" w:lineRule="auto"/>
        <w:rPr>
          <w:rFonts w:ascii="Arial" w:eastAsia="Times New Roman" w:hAnsi="Arial" w:cs="Arial"/>
          <w:lang w:eastAsia="sl-SI"/>
        </w:rPr>
      </w:pPr>
    </w:p>
    <w:p w:rsidR="003E3F76" w:rsidRPr="003E3F76" w:rsidRDefault="003E3F76" w:rsidP="003E3F76">
      <w:pPr>
        <w:spacing w:after="0" w:line="240" w:lineRule="auto"/>
        <w:rPr>
          <w:rFonts w:ascii="Arial" w:eastAsia="Times New Roman" w:hAnsi="Arial" w:cs="Arial"/>
          <w:lang w:eastAsia="sl-SI"/>
        </w:rPr>
      </w:pPr>
    </w:p>
    <w:p w:rsidR="003E3F76" w:rsidRPr="003E3F76" w:rsidRDefault="003E3F76" w:rsidP="003E3F76">
      <w:pPr>
        <w:spacing w:after="0" w:line="240" w:lineRule="auto"/>
        <w:jc w:val="center"/>
        <w:rPr>
          <w:rFonts w:ascii="Arial" w:eastAsia="Times New Roman" w:hAnsi="Arial" w:cs="Arial"/>
          <w:bCs/>
          <w:lang w:eastAsia="sl-SI"/>
        </w:rPr>
      </w:pPr>
      <w:r w:rsidRPr="003E3F76">
        <w:rPr>
          <w:rFonts w:ascii="Arial" w:eastAsia="Times New Roman" w:hAnsi="Arial" w:cs="Arial"/>
          <w:bCs/>
          <w:lang w:eastAsia="sl-SI"/>
        </w:rPr>
        <w:t>10. člen</w:t>
      </w:r>
    </w:p>
    <w:p w:rsidR="003E3F76" w:rsidRPr="003E3F76" w:rsidRDefault="003E3F76" w:rsidP="003E3F76">
      <w:pPr>
        <w:spacing w:after="0" w:line="240" w:lineRule="auto"/>
        <w:ind w:left="360"/>
        <w:rPr>
          <w:rFonts w:ascii="Arial" w:eastAsia="Times New Roman" w:hAnsi="Arial" w:cs="Arial"/>
          <w:bCs/>
          <w:lang w:eastAsia="sl-SI"/>
        </w:rPr>
      </w:pPr>
    </w:p>
    <w:p w:rsidR="003E3F76" w:rsidRPr="003E3F76" w:rsidRDefault="003E3F76" w:rsidP="003E3F76">
      <w:pPr>
        <w:tabs>
          <w:tab w:val="num" w:pos="704"/>
        </w:tabs>
        <w:spacing w:after="0" w:line="240" w:lineRule="auto"/>
        <w:jc w:val="both"/>
        <w:rPr>
          <w:rFonts w:ascii="Arial" w:eastAsia="Times New Roman" w:hAnsi="Arial" w:cs="Arial"/>
          <w:lang w:eastAsia="sl-SI"/>
        </w:rPr>
      </w:pPr>
      <w:r w:rsidRPr="003E3F76">
        <w:rPr>
          <w:rFonts w:ascii="Arial" w:eastAsia="Times New Roman" w:hAnsi="Arial" w:cs="Arial"/>
          <w:lang w:eastAsia="sl-SI"/>
        </w:rPr>
        <w:t>Prodajalec se obvezuje, da bo zagotovil kupcu rezervne dele in servis opreme najmanj za 10-letno obdobje po izteku garancije.</w:t>
      </w:r>
    </w:p>
    <w:p w:rsidR="003E3F76" w:rsidRPr="003E3F76" w:rsidRDefault="003E3F76" w:rsidP="003E3F76">
      <w:pPr>
        <w:spacing w:after="0" w:line="240" w:lineRule="auto"/>
        <w:rPr>
          <w:rFonts w:ascii="Arial" w:eastAsia="Times New Roman" w:hAnsi="Arial" w:cs="Arial"/>
          <w:lang w:eastAsia="sl-SI"/>
        </w:rPr>
      </w:pPr>
    </w:p>
    <w:p w:rsidR="003E3F76" w:rsidRPr="003E3F76" w:rsidRDefault="003E3F76" w:rsidP="003E3F76">
      <w:pPr>
        <w:spacing w:after="0" w:line="240" w:lineRule="auto"/>
        <w:rPr>
          <w:rFonts w:ascii="Arial" w:eastAsia="Times New Roman" w:hAnsi="Arial" w:cs="Arial"/>
          <w:lang w:eastAsia="sl-SI"/>
        </w:rPr>
      </w:pPr>
    </w:p>
    <w:p w:rsidR="003E3F76" w:rsidRPr="003E3F76" w:rsidRDefault="003E3F76" w:rsidP="003E3F76">
      <w:pPr>
        <w:spacing w:after="0" w:line="240" w:lineRule="auto"/>
        <w:rPr>
          <w:rFonts w:ascii="Arial" w:eastAsia="Times New Roman" w:hAnsi="Arial" w:cs="Arial"/>
          <w:b/>
          <w:bCs/>
          <w:lang w:eastAsia="sl-SI"/>
        </w:rPr>
      </w:pPr>
      <w:r w:rsidRPr="003E3F76">
        <w:rPr>
          <w:rFonts w:ascii="Arial" w:eastAsia="Times New Roman" w:hAnsi="Arial" w:cs="Arial"/>
          <w:b/>
          <w:bCs/>
          <w:lang w:eastAsia="sl-SI"/>
        </w:rPr>
        <w:t>III. Pogodbena cena, plačilni pogoji, obračuni</w:t>
      </w:r>
    </w:p>
    <w:p w:rsidR="003E3F76" w:rsidRPr="003E3F76" w:rsidRDefault="003E3F76" w:rsidP="003E3F76">
      <w:pPr>
        <w:spacing w:after="0" w:line="240" w:lineRule="auto"/>
        <w:rPr>
          <w:rFonts w:ascii="Arial" w:eastAsia="Times New Roman" w:hAnsi="Arial" w:cs="Arial"/>
          <w:b/>
          <w:bCs/>
          <w:lang w:eastAsia="sl-SI"/>
        </w:rPr>
      </w:pPr>
    </w:p>
    <w:p w:rsidR="003E3F76" w:rsidRPr="003E3F76" w:rsidRDefault="003E3F76" w:rsidP="003E3F76">
      <w:pPr>
        <w:numPr>
          <w:ilvl w:val="0"/>
          <w:numId w:val="10"/>
        </w:numPr>
        <w:spacing w:after="0" w:line="240" w:lineRule="auto"/>
        <w:contextualSpacing/>
        <w:jc w:val="center"/>
        <w:rPr>
          <w:rFonts w:ascii="Arial" w:eastAsia="Times New Roman" w:hAnsi="Arial" w:cs="Arial"/>
          <w:bCs/>
          <w:lang w:eastAsia="sl-SI"/>
        </w:rPr>
      </w:pPr>
      <w:r w:rsidRPr="003E3F76">
        <w:rPr>
          <w:rFonts w:ascii="Arial" w:eastAsia="Times New Roman" w:hAnsi="Arial" w:cs="Arial"/>
          <w:bCs/>
          <w:lang w:eastAsia="sl-SI"/>
        </w:rPr>
        <w:t>člen</w:t>
      </w:r>
    </w:p>
    <w:p w:rsidR="003E3F76" w:rsidRPr="003E3F76" w:rsidRDefault="003E3F76" w:rsidP="003E3F76">
      <w:pPr>
        <w:spacing w:after="0" w:line="240" w:lineRule="auto"/>
        <w:ind w:left="360"/>
        <w:rPr>
          <w:rFonts w:ascii="Arial" w:eastAsia="Times New Roman" w:hAnsi="Arial" w:cs="Arial"/>
          <w:bCs/>
          <w:lang w:eastAsia="sl-SI"/>
        </w:rPr>
      </w:pPr>
    </w:p>
    <w:p w:rsidR="003E3F76" w:rsidRPr="003E3F76" w:rsidRDefault="003E3F76" w:rsidP="003E3F76">
      <w:pPr>
        <w:spacing w:after="0" w:line="240" w:lineRule="auto"/>
        <w:jc w:val="both"/>
        <w:rPr>
          <w:rFonts w:ascii="Arial" w:eastAsia="Times New Roman" w:hAnsi="Arial" w:cs="Arial"/>
          <w:lang w:eastAsia="sl-SI"/>
        </w:rPr>
      </w:pPr>
      <w:r w:rsidRPr="003E3F76">
        <w:rPr>
          <w:rFonts w:ascii="Arial" w:eastAsia="Times New Roman" w:hAnsi="Arial" w:cs="Arial"/>
          <w:lang w:eastAsia="sl-SI"/>
        </w:rPr>
        <w:t>CENA DOBAVE OPREME</w:t>
      </w:r>
    </w:p>
    <w:p w:rsidR="003E3F76" w:rsidRPr="003E3F76" w:rsidRDefault="003E3F76" w:rsidP="003E3F76">
      <w:pPr>
        <w:spacing w:after="0" w:line="240" w:lineRule="auto"/>
        <w:jc w:val="both"/>
        <w:rPr>
          <w:rFonts w:ascii="Arial" w:eastAsia="Times New Roman" w:hAnsi="Arial" w:cs="Arial"/>
          <w:lang w:eastAsia="sl-SI"/>
        </w:rPr>
      </w:pPr>
      <w:r w:rsidRPr="003E3F76">
        <w:rPr>
          <w:rFonts w:ascii="Arial" w:eastAsia="Times New Roman" w:hAnsi="Arial" w:cs="Arial"/>
          <w:lang w:eastAsia="sl-SI"/>
        </w:rPr>
        <w:t xml:space="preserve">Pogodbena cena za opremo znaša </w:t>
      </w:r>
      <w:r w:rsidRPr="003E3F76">
        <w:rPr>
          <w:rFonts w:ascii="Arial" w:eastAsia="Times New Roman" w:hAnsi="Arial" w:cs="Arial"/>
          <w:b/>
          <w:lang w:eastAsia="sl-SI"/>
        </w:rPr>
        <w:t>_______________ EUR z DDV</w:t>
      </w:r>
      <w:r w:rsidRPr="003E3F76">
        <w:rPr>
          <w:rFonts w:ascii="Arial" w:eastAsia="Times New Roman" w:hAnsi="Arial" w:cs="Arial"/>
          <w:lang w:eastAsia="sl-SI"/>
        </w:rPr>
        <w:t xml:space="preserve"> in je fiksna ter vsebuje vse elemente cene vključno s taksami, carino, montažo, izobraževanjem in vsemi drugimi stroški za izpolnitev pogodbe, ter je ni možno povečati. Pogodbena cena vsebuje tudi vse morebitne podražitve do izteka pogodbenega roka za dokončanje oziroma izročitev predmeta pogodbe s končno primopredajo.</w:t>
      </w:r>
    </w:p>
    <w:p w:rsidR="003E3F76" w:rsidRPr="003E3F76" w:rsidRDefault="003E3F76" w:rsidP="003E3F76">
      <w:pPr>
        <w:spacing w:after="0" w:line="240" w:lineRule="auto"/>
        <w:jc w:val="both"/>
        <w:rPr>
          <w:rFonts w:ascii="Arial" w:eastAsia="Times New Roman" w:hAnsi="Arial" w:cs="Arial"/>
          <w:lang w:eastAsia="sl-SI"/>
        </w:rPr>
      </w:pPr>
    </w:p>
    <w:p w:rsidR="003E3F76" w:rsidRPr="003E3F76" w:rsidRDefault="003E3F76" w:rsidP="003E3F76">
      <w:pPr>
        <w:spacing w:after="0" w:line="240" w:lineRule="auto"/>
        <w:jc w:val="both"/>
        <w:rPr>
          <w:rFonts w:ascii="Arial" w:eastAsia="Times New Roman" w:hAnsi="Arial" w:cs="Arial"/>
          <w:lang w:eastAsia="sl-SI"/>
        </w:rPr>
      </w:pPr>
      <w:r w:rsidRPr="003E3F76">
        <w:rPr>
          <w:rFonts w:ascii="Arial" w:eastAsia="Times New Roman" w:hAnsi="Arial" w:cs="Arial"/>
          <w:lang w:eastAsia="sl-SI"/>
        </w:rPr>
        <w:t>CENA POGARANCIJSKEGA VZDRŽEVANJA:</w:t>
      </w:r>
    </w:p>
    <w:p w:rsidR="003E3F76" w:rsidRPr="003E3F76" w:rsidRDefault="003E3F76" w:rsidP="003E3F76">
      <w:pPr>
        <w:spacing w:after="0" w:line="240" w:lineRule="auto"/>
        <w:jc w:val="both"/>
        <w:rPr>
          <w:rFonts w:ascii="Arial" w:eastAsia="Times New Roman" w:hAnsi="Arial" w:cs="Arial"/>
          <w:lang w:eastAsia="sl-SI"/>
        </w:rPr>
      </w:pPr>
      <w:r w:rsidRPr="003E3F76">
        <w:rPr>
          <w:rFonts w:ascii="Arial" w:eastAsia="Times New Roman" w:hAnsi="Arial" w:cs="Arial"/>
          <w:lang w:eastAsia="sl-SI"/>
        </w:rPr>
        <w:t xml:space="preserve">Cena za štiri (4) letno pogarancijsko vzdrževanje po preteku garancijske dobe za »ALL INCLUSIVE« vzdrževanje znaša </w:t>
      </w:r>
      <w:r w:rsidRPr="003E3F76">
        <w:rPr>
          <w:rFonts w:ascii="Arial" w:eastAsia="Times New Roman" w:hAnsi="Arial" w:cs="Arial"/>
          <w:b/>
          <w:lang w:eastAsia="sl-SI"/>
        </w:rPr>
        <w:t>________________ EUR z DDV</w:t>
      </w:r>
      <w:r w:rsidRPr="003E3F76">
        <w:rPr>
          <w:rFonts w:ascii="Arial" w:eastAsia="Times New Roman" w:hAnsi="Arial" w:cs="Arial"/>
          <w:lang w:eastAsia="sl-SI"/>
        </w:rPr>
        <w:t xml:space="preserve"> in vsebuje vse elemente cene. </w:t>
      </w:r>
    </w:p>
    <w:p w:rsidR="003E3F76" w:rsidRPr="003E3F76" w:rsidRDefault="003E3F76" w:rsidP="003E3F76">
      <w:pPr>
        <w:spacing w:after="0" w:line="240" w:lineRule="auto"/>
        <w:jc w:val="both"/>
        <w:rPr>
          <w:rFonts w:ascii="Arial" w:eastAsia="Times New Roman" w:hAnsi="Arial" w:cs="Arial"/>
          <w:highlight w:val="yellow"/>
          <w:lang w:eastAsia="sl-SI"/>
        </w:rPr>
      </w:pPr>
    </w:p>
    <w:p w:rsidR="003E3F76" w:rsidRPr="003E3F76" w:rsidRDefault="003E3F76" w:rsidP="003E3F76">
      <w:pPr>
        <w:spacing w:after="0" w:line="240" w:lineRule="auto"/>
        <w:jc w:val="both"/>
        <w:rPr>
          <w:rFonts w:ascii="Arial" w:eastAsia="Times New Roman" w:hAnsi="Arial" w:cs="Arial"/>
          <w:b/>
          <w:lang w:eastAsia="sl-SI"/>
        </w:rPr>
      </w:pPr>
      <w:r w:rsidRPr="003E3F76">
        <w:rPr>
          <w:rFonts w:ascii="Arial" w:eastAsia="Times New Roman" w:hAnsi="Arial" w:cs="Arial"/>
          <w:lang w:eastAsia="sl-SI"/>
        </w:rPr>
        <w:t xml:space="preserve">Cena delovne ure pri pogarancijskem vzdrževanju »ALL INCLUSIVE« za storitve, ki niso del pogodbe - točka 4.2. iz obrazca št. 7: Tehnične specifikacije, znaša </w:t>
      </w:r>
      <w:r w:rsidRPr="003E3F76">
        <w:rPr>
          <w:rFonts w:ascii="Arial" w:eastAsia="Times New Roman" w:hAnsi="Arial" w:cs="Arial"/>
          <w:b/>
          <w:lang w:eastAsia="sl-SI"/>
        </w:rPr>
        <w:t>____________ EUR z DDV.</w:t>
      </w:r>
    </w:p>
    <w:p w:rsidR="003E3F76" w:rsidRPr="003E3F76" w:rsidRDefault="003E3F76" w:rsidP="003E3F76">
      <w:pPr>
        <w:spacing w:after="0" w:line="240" w:lineRule="auto"/>
        <w:jc w:val="both"/>
        <w:rPr>
          <w:rFonts w:ascii="Arial" w:eastAsia="Times New Roman" w:hAnsi="Arial" w:cs="Arial"/>
          <w:sz w:val="20"/>
          <w:szCs w:val="20"/>
          <w:highlight w:val="yellow"/>
          <w:lang w:eastAsia="sl-SI"/>
        </w:rPr>
      </w:pPr>
    </w:p>
    <w:p w:rsidR="003E3F76" w:rsidRPr="003E3F76" w:rsidRDefault="003E3F76" w:rsidP="003E3F76">
      <w:pPr>
        <w:spacing w:after="0" w:line="240" w:lineRule="auto"/>
        <w:jc w:val="both"/>
        <w:rPr>
          <w:rFonts w:ascii="Arial" w:eastAsia="Times New Roman" w:hAnsi="Arial" w:cs="Arial"/>
          <w:highlight w:val="yellow"/>
          <w:lang w:eastAsia="sl-SI"/>
        </w:rPr>
      </w:pPr>
      <w:r w:rsidRPr="003E3F76">
        <w:rPr>
          <w:rFonts w:ascii="Arial" w:eastAsia="Times New Roman" w:hAnsi="Arial" w:cs="Arial"/>
          <w:lang w:eastAsia="sl-SI"/>
        </w:rPr>
        <w:t xml:space="preserve">Cena potnih stroškov za enkratni obisk pri pogarancijskem vzdrževanju »ALL INCLUSIVE« za storitve, ki niso del pogodbe - točka 4.3. iz obrazca št. 7: Tehnične specifikacije, znaša </w:t>
      </w:r>
      <w:r w:rsidRPr="003E3F76">
        <w:rPr>
          <w:rFonts w:ascii="Arial" w:eastAsia="Times New Roman" w:hAnsi="Arial" w:cs="Arial"/>
          <w:b/>
          <w:lang w:eastAsia="sl-SI"/>
        </w:rPr>
        <w:t>_____________ EUR z DDV.</w:t>
      </w:r>
    </w:p>
    <w:p w:rsidR="003E3F76" w:rsidRPr="003E3F76" w:rsidRDefault="003E3F76" w:rsidP="003E3F76">
      <w:pPr>
        <w:spacing w:after="0" w:line="240" w:lineRule="auto"/>
        <w:jc w:val="both"/>
        <w:rPr>
          <w:rFonts w:ascii="Arial" w:eastAsia="Calibri" w:hAnsi="Arial" w:cs="Arial"/>
        </w:rPr>
      </w:pPr>
    </w:p>
    <w:p w:rsidR="003E3F76" w:rsidRPr="003E3F76" w:rsidRDefault="003E3F76" w:rsidP="003E3F76">
      <w:pPr>
        <w:spacing w:after="0" w:line="240" w:lineRule="auto"/>
        <w:jc w:val="both"/>
        <w:rPr>
          <w:rFonts w:ascii="Arial" w:eastAsia="Times New Roman" w:hAnsi="Arial" w:cs="Arial"/>
          <w:lang w:eastAsia="sl-SI"/>
        </w:rPr>
      </w:pPr>
      <w:r w:rsidRPr="003E3F76">
        <w:rPr>
          <w:rFonts w:ascii="Arial" w:eastAsia="Times New Roman" w:hAnsi="Arial" w:cs="Arial"/>
          <w:lang w:eastAsia="sl-SI"/>
        </w:rPr>
        <w:t xml:space="preserve">Dogovorjena cena za storitve pogarancijskega vzdrževanja lahko revalorizira v skladu s Pravilnikom o načinih valorizacije denarnih obveznosti, ki jih v večletnih pogodbah dogovarjajo pravne osebe javnega sektorja (Ur. list RS, št. 1/2014), in sicer na način, kot je to določeno 6. členu pravilnika.  Kot podlago za valorizacijo cen se uporabi indeks cen življenjskih  stroškov v Republiki Sloveniji, ki je uradno objavi Statistični urad Republike Slovenije. Predlog za spremembo cen lahko pošlje katerakoli od strank v pogodbi vsaj petnajst (15) dni pred predlaganim datumom za spremembo cen. Na podlagi prejetega predloga za spremembo cen pogodbeni stranki po </w:t>
      </w:r>
      <w:r w:rsidRPr="003E3F76">
        <w:rPr>
          <w:rFonts w:ascii="Arial" w:eastAsia="Times New Roman" w:hAnsi="Arial" w:cs="Arial"/>
          <w:bCs/>
          <w:lang w:eastAsia="sl-SI"/>
        </w:rPr>
        <w:t>predhodnih pogajanjih</w:t>
      </w:r>
      <w:r w:rsidRPr="003E3F76">
        <w:rPr>
          <w:rFonts w:ascii="Arial" w:eastAsia="Times New Roman" w:hAnsi="Arial" w:cs="Arial"/>
          <w:lang w:eastAsia="sl-SI"/>
        </w:rPr>
        <w:t xml:space="preserve"> uskladita ceno. Pogodbeni stranki se zavežeta, da </w:t>
      </w:r>
      <w:r w:rsidRPr="003E3F76">
        <w:rPr>
          <w:rFonts w:ascii="Arial" w:eastAsia="Times New Roman" w:hAnsi="Arial" w:cs="Arial"/>
          <w:bCs/>
          <w:lang w:eastAsia="sl-SI"/>
        </w:rPr>
        <w:t>bosta spremembo cen izvedli</w:t>
      </w:r>
      <w:r w:rsidRPr="003E3F76">
        <w:rPr>
          <w:rFonts w:ascii="Arial" w:eastAsia="Times New Roman" w:hAnsi="Arial" w:cs="Arial"/>
          <w:lang w:eastAsia="sl-SI"/>
        </w:rPr>
        <w:t xml:space="preserve"> oziroma potrdili s sklenitvijo aneksa k pogodbi, v katerem se določi tudi datum veljavnosti novih cen. Nove cene morajo biti potem fiksne do konca veljavnosti te pogodbe. </w:t>
      </w:r>
    </w:p>
    <w:p w:rsidR="003E3F76" w:rsidRPr="003E3F76" w:rsidRDefault="003E3F76" w:rsidP="003E3F76">
      <w:pPr>
        <w:spacing w:after="0" w:line="240" w:lineRule="auto"/>
        <w:jc w:val="both"/>
        <w:rPr>
          <w:rFonts w:ascii="Arial" w:eastAsia="Calibri" w:hAnsi="Arial" w:cs="Arial"/>
        </w:rPr>
      </w:pPr>
    </w:p>
    <w:p w:rsidR="003E3F76" w:rsidRPr="003E3F76" w:rsidRDefault="003E3F76" w:rsidP="003E3F76">
      <w:pPr>
        <w:spacing w:after="0" w:line="240" w:lineRule="auto"/>
        <w:jc w:val="both"/>
        <w:rPr>
          <w:rFonts w:ascii="Arial" w:eastAsia="Calibri" w:hAnsi="Arial" w:cs="Arial"/>
          <w:color w:val="FF0000"/>
        </w:rPr>
      </w:pPr>
      <w:r w:rsidRPr="003E3F76">
        <w:rPr>
          <w:rFonts w:ascii="Arial" w:eastAsia="Calibri" w:hAnsi="Arial" w:cs="Arial"/>
          <w:color w:val="FF0000"/>
        </w:rPr>
        <w:t xml:space="preserve">Pogarancijsko vzdrževanje opreme ni predmet te pogodbe, vendar kljub temu zaveza kupca, da bo po preteku garancijske dobe s ponudnikom sklenil pogodbo o pogarancijskem vzdrževanju po ceni in pod pogoji opredeljenimi v tej pogodbi in njenih prilogah. </w:t>
      </w:r>
    </w:p>
    <w:p w:rsidR="003E3F76" w:rsidRPr="003E3F76" w:rsidRDefault="003E3F76" w:rsidP="003E3F76">
      <w:pPr>
        <w:spacing w:after="0" w:line="240" w:lineRule="auto"/>
        <w:jc w:val="both"/>
        <w:rPr>
          <w:rFonts w:ascii="Arial" w:eastAsia="Times New Roman" w:hAnsi="Arial" w:cs="Arial"/>
          <w:highlight w:val="yellow"/>
          <w:lang w:eastAsia="sl-SI"/>
        </w:rPr>
      </w:pPr>
    </w:p>
    <w:p w:rsidR="003E3F76" w:rsidRPr="003E3F76" w:rsidRDefault="003E3F76" w:rsidP="003E3F76">
      <w:pPr>
        <w:spacing w:after="0" w:line="240" w:lineRule="auto"/>
        <w:jc w:val="both"/>
        <w:rPr>
          <w:rFonts w:ascii="Arial" w:eastAsia="Times New Roman" w:hAnsi="Arial" w:cs="Arial"/>
          <w:lang w:eastAsia="sl-SI"/>
        </w:rPr>
      </w:pPr>
      <w:r w:rsidRPr="003E3F76">
        <w:rPr>
          <w:rFonts w:ascii="Arial" w:eastAsia="Times New Roman" w:hAnsi="Arial" w:cs="Arial"/>
          <w:lang w:eastAsia="sl-SI"/>
        </w:rPr>
        <w:t xml:space="preserve">Ponudbena cena za pogarancijsko vzdrževanje je veljavna še 60 dni po preteku veljavnosti garancije. </w:t>
      </w:r>
    </w:p>
    <w:p w:rsidR="003E3F76" w:rsidRPr="003E3F76" w:rsidRDefault="003E3F76" w:rsidP="003E3F76">
      <w:pPr>
        <w:spacing w:after="0" w:line="240" w:lineRule="auto"/>
        <w:jc w:val="both"/>
        <w:rPr>
          <w:rFonts w:ascii="Arial" w:eastAsia="Times New Roman" w:hAnsi="Arial" w:cs="Arial"/>
          <w:lang w:eastAsia="sl-SI"/>
        </w:rPr>
      </w:pPr>
    </w:p>
    <w:p w:rsidR="003E3F76" w:rsidRPr="003E3F76" w:rsidRDefault="003E3F76" w:rsidP="003E3F76">
      <w:pPr>
        <w:spacing w:after="0" w:line="240" w:lineRule="auto"/>
        <w:jc w:val="center"/>
        <w:rPr>
          <w:rFonts w:ascii="Arial" w:eastAsia="Times New Roman" w:hAnsi="Arial" w:cs="Arial"/>
          <w:bCs/>
          <w:lang w:eastAsia="sl-SI"/>
        </w:rPr>
      </w:pPr>
      <w:r w:rsidRPr="003E3F76">
        <w:rPr>
          <w:rFonts w:ascii="Arial" w:eastAsia="Times New Roman" w:hAnsi="Arial" w:cs="Arial"/>
          <w:bCs/>
          <w:lang w:eastAsia="sl-SI"/>
        </w:rPr>
        <w:t>12. člen</w:t>
      </w:r>
    </w:p>
    <w:p w:rsidR="003E3F76" w:rsidRPr="003E3F76" w:rsidRDefault="003E3F76" w:rsidP="003E3F76">
      <w:pPr>
        <w:spacing w:after="0" w:line="240" w:lineRule="auto"/>
        <w:jc w:val="center"/>
        <w:rPr>
          <w:rFonts w:ascii="Arial" w:eastAsia="Times New Roman" w:hAnsi="Arial" w:cs="Arial"/>
          <w:bCs/>
          <w:lang w:eastAsia="sl-SI"/>
        </w:rPr>
      </w:pPr>
    </w:p>
    <w:p w:rsidR="003E3F76" w:rsidRPr="003E3F76" w:rsidRDefault="003E3F76" w:rsidP="003E3F76">
      <w:pPr>
        <w:spacing w:after="0" w:line="240" w:lineRule="auto"/>
        <w:jc w:val="both"/>
        <w:rPr>
          <w:rFonts w:ascii="Arial" w:eastAsia="Times New Roman" w:hAnsi="Arial" w:cs="Arial"/>
          <w:lang w:eastAsia="sl-SI"/>
        </w:rPr>
      </w:pPr>
      <w:r w:rsidRPr="003E3F76">
        <w:rPr>
          <w:rFonts w:ascii="Arial" w:eastAsia="Times New Roman" w:hAnsi="Arial" w:cs="Arial"/>
          <w:lang w:eastAsia="sl-SI"/>
        </w:rPr>
        <w:t>Vse cene se spremenijo le v primeru, če se do dne izdaje računa v skladu z zakonom, ki določa  DDV, spremeni stopnja DDV.</w:t>
      </w:r>
    </w:p>
    <w:p w:rsidR="003E3F76" w:rsidRPr="003E3F76" w:rsidRDefault="003E3F76" w:rsidP="003E3F76">
      <w:pPr>
        <w:spacing w:after="0" w:line="240" w:lineRule="auto"/>
        <w:rPr>
          <w:rFonts w:ascii="Arial" w:eastAsia="Times New Roman" w:hAnsi="Arial" w:cs="Arial"/>
          <w:lang w:eastAsia="sl-SI"/>
        </w:rPr>
      </w:pPr>
    </w:p>
    <w:p w:rsidR="003E3F76" w:rsidRPr="003E3F76" w:rsidRDefault="003E3F76" w:rsidP="003E3F76">
      <w:pPr>
        <w:spacing w:after="0" w:line="240" w:lineRule="auto"/>
        <w:jc w:val="center"/>
        <w:rPr>
          <w:rFonts w:ascii="Arial" w:eastAsia="Times New Roman" w:hAnsi="Arial" w:cs="Arial"/>
          <w:bCs/>
          <w:lang w:eastAsia="sl-SI"/>
        </w:rPr>
      </w:pPr>
    </w:p>
    <w:p w:rsidR="003E3F76" w:rsidRPr="003E3F76" w:rsidRDefault="003E3F76" w:rsidP="003E3F76">
      <w:pPr>
        <w:spacing w:after="0" w:line="240" w:lineRule="auto"/>
        <w:jc w:val="center"/>
        <w:rPr>
          <w:rFonts w:ascii="Arial" w:eastAsia="Times New Roman" w:hAnsi="Arial" w:cs="Arial"/>
          <w:bCs/>
          <w:lang w:eastAsia="sl-SI"/>
        </w:rPr>
      </w:pPr>
      <w:r w:rsidRPr="003E3F76">
        <w:rPr>
          <w:rFonts w:ascii="Arial" w:eastAsia="Times New Roman" w:hAnsi="Arial" w:cs="Arial"/>
          <w:bCs/>
          <w:lang w:eastAsia="sl-SI"/>
        </w:rPr>
        <w:t>13. člen</w:t>
      </w:r>
    </w:p>
    <w:p w:rsidR="003E3F76" w:rsidRPr="003E3F76" w:rsidRDefault="003E3F76" w:rsidP="003E3F76">
      <w:pPr>
        <w:spacing w:after="0" w:line="240" w:lineRule="auto"/>
        <w:jc w:val="center"/>
        <w:rPr>
          <w:rFonts w:ascii="Arial" w:eastAsia="Times New Roman" w:hAnsi="Arial" w:cs="Arial"/>
          <w:bCs/>
          <w:lang w:eastAsia="sl-SI"/>
        </w:rPr>
      </w:pPr>
    </w:p>
    <w:p w:rsidR="003E3F76" w:rsidRPr="003E3F76" w:rsidRDefault="003E3F76" w:rsidP="003E3F76">
      <w:pPr>
        <w:spacing w:after="0" w:line="240" w:lineRule="auto"/>
        <w:jc w:val="both"/>
        <w:rPr>
          <w:rFonts w:ascii="Arial" w:eastAsia="Times New Roman" w:hAnsi="Arial" w:cs="Arial"/>
          <w:lang w:eastAsia="sl-SI"/>
        </w:rPr>
      </w:pPr>
      <w:r w:rsidRPr="003E3F76">
        <w:rPr>
          <w:rFonts w:ascii="Arial" w:eastAsia="Times New Roman" w:hAnsi="Arial" w:cs="Arial"/>
          <w:lang w:eastAsia="sl-SI"/>
        </w:rPr>
        <w:t>Prodajalec izda račun po opravljeni končni primopredaji opreme. Vsa plačila se nakažejo na transakcijski račun prodajalca številka: _________________ pri _________________.</w:t>
      </w:r>
    </w:p>
    <w:p w:rsidR="003E3F76" w:rsidRPr="003E3F76" w:rsidRDefault="003E3F76" w:rsidP="003E3F76">
      <w:pPr>
        <w:spacing w:after="0" w:line="240" w:lineRule="auto"/>
        <w:jc w:val="both"/>
        <w:rPr>
          <w:rFonts w:ascii="Arial" w:eastAsia="Times New Roman" w:hAnsi="Arial" w:cs="Arial"/>
          <w:lang w:eastAsia="sl-SI"/>
        </w:rPr>
      </w:pPr>
    </w:p>
    <w:p w:rsidR="003E3F76" w:rsidRPr="003E3F76" w:rsidRDefault="003E3F76" w:rsidP="003E3F76">
      <w:pPr>
        <w:spacing w:after="0" w:line="240" w:lineRule="auto"/>
        <w:jc w:val="both"/>
        <w:rPr>
          <w:rFonts w:ascii="Arial" w:eastAsia="Times New Roman" w:hAnsi="Arial" w:cs="Arial"/>
          <w:lang w:eastAsia="sl-SI"/>
        </w:rPr>
      </w:pPr>
      <w:r w:rsidRPr="003E3F76">
        <w:rPr>
          <w:rFonts w:ascii="Arial" w:eastAsia="Times New Roman" w:hAnsi="Arial" w:cs="Arial"/>
          <w:lang w:eastAsia="sl-SI"/>
        </w:rPr>
        <w:t>Kupec se obveže plačati kupnino za opremo v 30 dneh po prevzemu predmeta javnega naročila. Prevzem (primopredaja) je izvršen ob podpisu končnega primopredajnega zapisnika s strani pooblaščene osebe kupca in prodajalca. Kopija končnega primopredajnega zapisnika mora biti priloga računa.</w:t>
      </w:r>
    </w:p>
    <w:p w:rsidR="003E3F76" w:rsidRPr="003E3F76" w:rsidRDefault="003E3F76" w:rsidP="003E3F76">
      <w:pPr>
        <w:spacing w:after="0" w:line="240" w:lineRule="auto"/>
        <w:jc w:val="both"/>
        <w:rPr>
          <w:rFonts w:ascii="Arial" w:eastAsia="Times New Roman" w:hAnsi="Arial" w:cs="Arial"/>
          <w:highlight w:val="yellow"/>
          <w:lang w:eastAsia="sl-SI"/>
        </w:rPr>
      </w:pPr>
    </w:p>
    <w:p w:rsidR="003E3F76" w:rsidRPr="003E3F76" w:rsidRDefault="003E3F76" w:rsidP="003E3F76">
      <w:pPr>
        <w:spacing w:after="0" w:line="240" w:lineRule="auto"/>
        <w:jc w:val="both"/>
        <w:rPr>
          <w:rFonts w:ascii="Arial" w:eastAsia="Times New Roman" w:hAnsi="Arial" w:cs="Arial"/>
          <w:lang w:eastAsia="sl-SI"/>
        </w:rPr>
      </w:pPr>
      <w:r w:rsidRPr="003E3F76">
        <w:rPr>
          <w:rFonts w:ascii="Arial" w:eastAsia="Times New Roman" w:hAnsi="Arial" w:cs="Arial"/>
          <w:lang w:eastAsia="sl-SI"/>
        </w:rPr>
        <w:t>Za storitve pogarancijskega vzdrževanja bo prodajalec po sklenitvi pogodbe izstavil račun v sorazmernem deležu glede na osemletno obdobje (1/48 celotnega zneska vsak mesec) na koncu meseca za vsak mesec posebej po poteku garancije. Plačilni rok je 30. dan od dneva prejetega računa s strani izvajalca.</w:t>
      </w:r>
    </w:p>
    <w:p w:rsidR="003E3F76" w:rsidRPr="003E3F76" w:rsidRDefault="003E3F76" w:rsidP="003E3F76">
      <w:pPr>
        <w:spacing w:after="0" w:line="240" w:lineRule="auto"/>
        <w:jc w:val="both"/>
        <w:rPr>
          <w:rFonts w:ascii="Arial" w:eastAsia="Times New Roman" w:hAnsi="Arial" w:cs="Arial"/>
          <w:color w:val="000000"/>
          <w:lang w:eastAsia="sl-SI"/>
        </w:rPr>
      </w:pPr>
    </w:p>
    <w:p w:rsidR="003E3F76" w:rsidRPr="003E3F76" w:rsidRDefault="003E3F76" w:rsidP="003E3F76">
      <w:pPr>
        <w:spacing w:after="0" w:line="240" w:lineRule="auto"/>
        <w:jc w:val="both"/>
        <w:rPr>
          <w:rFonts w:ascii="Arial" w:eastAsia="Times New Roman" w:hAnsi="Arial" w:cs="Arial"/>
          <w:lang w:eastAsia="sl-SI"/>
        </w:rPr>
      </w:pPr>
      <w:r w:rsidRPr="003E3F76">
        <w:rPr>
          <w:rFonts w:ascii="Arial" w:eastAsia="Times New Roman" w:hAnsi="Arial" w:cs="Arial"/>
          <w:color w:val="000000"/>
          <w:lang w:eastAsia="sl-SI"/>
        </w:rPr>
        <w:t>V kolikor je v času izvajanja te pogodbe s posebnim zakonom za proračunske uporabnike določi drugačen plačilni rok, potem velja le-ta.</w:t>
      </w:r>
    </w:p>
    <w:p w:rsidR="003E3F76" w:rsidRPr="003E3F76" w:rsidRDefault="003E3F76" w:rsidP="003E3F76">
      <w:pPr>
        <w:spacing w:after="0" w:line="240" w:lineRule="auto"/>
        <w:rPr>
          <w:rFonts w:ascii="Arial" w:eastAsia="Times New Roman" w:hAnsi="Arial" w:cs="Arial"/>
          <w:lang w:eastAsia="sl-SI"/>
        </w:rPr>
      </w:pPr>
    </w:p>
    <w:p w:rsidR="003E3F76" w:rsidRPr="003E3F76" w:rsidRDefault="003E3F76" w:rsidP="003E3F76">
      <w:pPr>
        <w:spacing w:after="0" w:line="240" w:lineRule="auto"/>
        <w:rPr>
          <w:rFonts w:ascii="Arial" w:eastAsia="Times New Roman" w:hAnsi="Arial" w:cs="Arial"/>
          <w:lang w:eastAsia="sl-SI"/>
        </w:rPr>
      </w:pPr>
    </w:p>
    <w:p w:rsidR="003E3F76" w:rsidRPr="003E3F76" w:rsidRDefault="003E3F76" w:rsidP="003E3F76">
      <w:pPr>
        <w:spacing w:after="0" w:line="240" w:lineRule="auto"/>
        <w:jc w:val="center"/>
        <w:rPr>
          <w:rFonts w:ascii="Arial" w:eastAsia="Times New Roman" w:hAnsi="Arial" w:cs="Arial"/>
          <w:bCs/>
          <w:lang w:eastAsia="sl-SI"/>
        </w:rPr>
      </w:pPr>
      <w:r w:rsidRPr="003E3F76">
        <w:rPr>
          <w:rFonts w:ascii="Arial" w:eastAsia="Times New Roman" w:hAnsi="Arial" w:cs="Arial"/>
          <w:bCs/>
          <w:lang w:eastAsia="sl-SI"/>
        </w:rPr>
        <w:t>14. člen</w:t>
      </w:r>
    </w:p>
    <w:p w:rsidR="003E3F76" w:rsidRPr="003E3F76" w:rsidRDefault="003E3F76" w:rsidP="003E3F76">
      <w:pPr>
        <w:spacing w:after="0" w:line="240" w:lineRule="auto"/>
        <w:jc w:val="both"/>
        <w:rPr>
          <w:rFonts w:ascii="Arial" w:eastAsia="Times New Roman" w:hAnsi="Arial" w:cs="Arial"/>
          <w:lang w:eastAsia="sl-SI"/>
        </w:rPr>
      </w:pPr>
    </w:p>
    <w:p w:rsidR="003E3F76" w:rsidRPr="003E3F76" w:rsidRDefault="003E3F76" w:rsidP="003E3F76">
      <w:pPr>
        <w:spacing w:after="0" w:line="240" w:lineRule="auto"/>
        <w:jc w:val="both"/>
        <w:rPr>
          <w:rFonts w:ascii="Arial" w:eastAsia="Times New Roman" w:hAnsi="Arial" w:cs="Arial"/>
          <w:lang w:eastAsia="sl-SI"/>
        </w:rPr>
      </w:pPr>
      <w:r w:rsidRPr="003E3F76">
        <w:rPr>
          <w:rFonts w:ascii="Arial" w:eastAsia="Times New Roman" w:hAnsi="Arial" w:cs="Arial"/>
          <w:lang w:eastAsia="sl-SI"/>
        </w:rPr>
        <w:lastRenderedPageBreak/>
        <w:t>V primeru zamude plačila je kupec dolžan prodajalcu na njegovo pisno zahtevo plačati zakonite zamudne obresti za čas zamude.</w:t>
      </w:r>
    </w:p>
    <w:p w:rsidR="003E3F76" w:rsidRPr="003E3F76" w:rsidRDefault="003E3F76" w:rsidP="003E3F76">
      <w:pPr>
        <w:spacing w:after="0" w:line="240" w:lineRule="auto"/>
        <w:rPr>
          <w:rFonts w:ascii="Arial" w:eastAsia="Times New Roman" w:hAnsi="Arial" w:cs="Arial"/>
          <w:b/>
          <w:bCs/>
          <w:lang w:eastAsia="sl-SI"/>
        </w:rPr>
      </w:pPr>
    </w:p>
    <w:p w:rsidR="003E3F76" w:rsidRPr="003E3F76" w:rsidRDefault="003E3F76" w:rsidP="003E3F76">
      <w:pPr>
        <w:spacing w:after="0" w:line="240" w:lineRule="auto"/>
        <w:rPr>
          <w:rFonts w:ascii="Arial" w:eastAsia="Times New Roman" w:hAnsi="Arial" w:cs="Arial"/>
          <w:b/>
          <w:bCs/>
          <w:lang w:eastAsia="sl-SI"/>
        </w:rPr>
      </w:pPr>
    </w:p>
    <w:p w:rsidR="003E3F76" w:rsidRPr="003E3F76" w:rsidRDefault="003E3F76" w:rsidP="003E3F76">
      <w:pPr>
        <w:spacing w:after="0" w:line="240" w:lineRule="auto"/>
        <w:rPr>
          <w:rFonts w:ascii="Arial" w:eastAsia="Times New Roman" w:hAnsi="Arial" w:cs="Arial"/>
          <w:b/>
          <w:bCs/>
          <w:lang w:eastAsia="sl-SI"/>
        </w:rPr>
      </w:pPr>
      <w:r w:rsidRPr="003E3F76">
        <w:rPr>
          <w:rFonts w:ascii="Arial" w:eastAsia="Times New Roman" w:hAnsi="Arial" w:cs="Arial"/>
          <w:b/>
          <w:bCs/>
          <w:lang w:eastAsia="sl-SI"/>
        </w:rPr>
        <w:t>IV. Rok za izvedbo, podizvajalci</w:t>
      </w:r>
    </w:p>
    <w:p w:rsidR="003E3F76" w:rsidRPr="003E3F76" w:rsidRDefault="003E3F76" w:rsidP="003E3F76">
      <w:pPr>
        <w:spacing w:after="0" w:line="240" w:lineRule="auto"/>
        <w:rPr>
          <w:rFonts w:ascii="Arial" w:eastAsia="Times New Roman" w:hAnsi="Arial" w:cs="Arial"/>
          <w:lang w:eastAsia="sl-SI"/>
        </w:rPr>
      </w:pPr>
    </w:p>
    <w:p w:rsidR="003E3F76" w:rsidRPr="003E3F76" w:rsidRDefault="003E3F76" w:rsidP="003E3F76">
      <w:pPr>
        <w:spacing w:after="0" w:line="240" w:lineRule="auto"/>
        <w:jc w:val="center"/>
        <w:rPr>
          <w:rFonts w:ascii="Arial" w:eastAsia="Times New Roman" w:hAnsi="Arial" w:cs="Arial"/>
          <w:bCs/>
          <w:lang w:eastAsia="sl-SI"/>
        </w:rPr>
      </w:pPr>
      <w:r w:rsidRPr="003E3F76">
        <w:rPr>
          <w:rFonts w:ascii="Arial" w:eastAsia="Times New Roman" w:hAnsi="Arial" w:cs="Arial"/>
          <w:bCs/>
          <w:lang w:eastAsia="sl-SI"/>
        </w:rPr>
        <w:t>15. člen</w:t>
      </w:r>
    </w:p>
    <w:p w:rsidR="003E3F76" w:rsidRPr="003E3F76" w:rsidRDefault="003E3F76" w:rsidP="003E3F76">
      <w:pPr>
        <w:spacing w:after="0" w:line="240" w:lineRule="auto"/>
        <w:jc w:val="both"/>
        <w:rPr>
          <w:rFonts w:ascii="Arial" w:eastAsia="Times New Roman" w:hAnsi="Arial" w:cs="Arial"/>
          <w:lang w:eastAsia="sl-SI"/>
        </w:rPr>
      </w:pPr>
    </w:p>
    <w:p w:rsidR="003E3F76" w:rsidRPr="003E3F76" w:rsidRDefault="003E3F76" w:rsidP="003E3F76">
      <w:pPr>
        <w:spacing w:after="0" w:line="240" w:lineRule="auto"/>
        <w:jc w:val="both"/>
        <w:rPr>
          <w:rFonts w:ascii="Arial" w:eastAsia="Times New Roman" w:hAnsi="Arial" w:cs="Arial"/>
          <w:lang w:eastAsia="sl-SI"/>
        </w:rPr>
      </w:pPr>
      <w:r w:rsidRPr="003E3F76">
        <w:rPr>
          <w:rFonts w:ascii="Arial" w:eastAsia="Times New Roman" w:hAnsi="Arial" w:cs="Arial"/>
          <w:lang w:eastAsia="sl-SI"/>
        </w:rPr>
        <w:t xml:space="preserve">Dobavo opreme bo prodajalec opravil najkasneje </w:t>
      </w:r>
      <w:r w:rsidRPr="003E3F76">
        <w:rPr>
          <w:rFonts w:ascii="Arial" w:eastAsia="Times New Roman" w:hAnsi="Arial" w:cs="Arial"/>
          <w:b/>
          <w:lang w:eastAsia="sl-SI"/>
        </w:rPr>
        <w:t xml:space="preserve">v roku 22 tednov </w:t>
      </w:r>
      <w:r w:rsidRPr="003E3F76">
        <w:rPr>
          <w:rFonts w:ascii="Arial" w:eastAsia="Times New Roman" w:hAnsi="Arial" w:cs="Arial"/>
          <w:lang w:eastAsia="sl-SI"/>
        </w:rPr>
        <w:t xml:space="preserve">od sklenitve pogodbe. V tem času mora biti aparat postavljen (in testiran) do popolne funkcionalnosti. Poleg tega mora biti v tem času izvedeno tudi izobraževanje za delo z aparatom, kot je navedeno v Tehničnih specifikacijah.   </w:t>
      </w:r>
    </w:p>
    <w:p w:rsidR="003E3F76" w:rsidRPr="003E3F76" w:rsidRDefault="003E3F76" w:rsidP="003E3F76">
      <w:pPr>
        <w:spacing w:after="0" w:line="240" w:lineRule="auto"/>
        <w:jc w:val="both"/>
        <w:rPr>
          <w:rFonts w:ascii="Arial" w:eastAsia="Times New Roman" w:hAnsi="Arial" w:cs="Arial"/>
          <w:lang w:eastAsia="sl-SI"/>
        </w:rPr>
      </w:pPr>
    </w:p>
    <w:p w:rsidR="003E3F76" w:rsidRPr="003E3F76" w:rsidRDefault="003E3F76" w:rsidP="003E3F76">
      <w:pPr>
        <w:spacing w:after="0" w:line="240" w:lineRule="auto"/>
        <w:jc w:val="center"/>
        <w:rPr>
          <w:rFonts w:ascii="Arial" w:eastAsia="Times New Roman" w:hAnsi="Arial" w:cs="Arial"/>
          <w:lang w:eastAsia="sl-SI"/>
        </w:rPr>
      </w:pPr>
      <w:r w:rsidRPr="003E3F76">
        <w:rPr>
          <w:rFonts w:ascii="Arial" w:eastAsia="Times New Roman" w:hAnsi="Arial" w:cs="Arial"/>
          <w:lang w:eastAsia="sl-SI"/>
        </w:rPr>
        <w:t>16. člen</w:t>
      </w:r>
    </w:p>
    <w:p w:rsidR="003E3F76" w:rsidRPr="003E3F76" w:rsidRDefault="003E3F76" w:rsidP="003E3F76">
      <w:pPr>
        <w:spacing w:after="0" w:line="240" w:lineRule="auto"/>
        <w:jc w:val="center"/>
        <w:rPr>
          <w:rFonts w:ascii="Arial" w:eastAsia="Times New Roman" w:hAnsi="Arial" w:cs="Arial"/>
          <w:lang w:eastAsia="sl-SI"/>
        </w:rPr>
      </w:pPr>
    </w:p>
    <w:p w:rsidR="003E3F76" w:rsidRPr="003E3F76" w:rsidRDefault="003E3F76" w:rsidP="003E3F76">
      <w:pPr>
        <w:tabs>
          <w:tab w:val="num" w:pos="704"/>
        </w:tabs>
        <w:spacing w:after="0" w:line="240" w:lineRule="auto"/>
        <w:jc w:val="both"/>
        <w:rPr>
          <w:rFonts w:ascii="Arial" w:eastAsia="Times New Roman" w:hAnsi="Arial" w:cs="Arial"/>
          <w:sz w:val="16"/>
          <w:szCs w:val="16"/>
          <w:lang w:eastAsia="sl-SI"/>
        </w:rPr>
      </w:pPr>
      <w:r w:rsidRPr="003E3F76">
        <w:rPr>
          <w:rFonts w:ascii="Arial" w:eastAsia="Times New Roman" w:hAnsi="Arial" w:cs="Arial"/>
          <w:lang w:eastAsia="sl-SI"/>
        </w:rPr>
        <w:t xml:space="preserve">Prodajalec bo izpolnil obveznosti, prevzete s to pogodbo, s/brez podizvajalcev: </w:t>
      </w:r>
      <w:r w:rsidRPr="003E3F76">
        <w:rPr>
          <w:rFonts w:ascii="Arial" w:eastAsia="Times New Roman" w:hAnsi="Arial" w:cs="Arial"/>
          <w:sz w:val="16"/>
          <w:szCs w:val="16"/>
          <w:lang w:eastAsia="sl-SI"/>
        </w:rPr>
        <w:t>(ustrezno označi)</w:t>
      </w:r>
    </w:p>
    <w:p w:rsidR="003E3F76" w:rsidRPr="003E3F76" w:rsidRDefault="003E3F76" w:rsidP="003E3F76">
      <w:pPr>
        <w:numPr>
          <w:ilvl w:val="1"/>
          <w:numId w:val="5"/>
        </w:numPr>
        <w:tabs>
          <w:tab w:val="num" w:pos="567"/>
        </w:tabs>
        <w:spacing w:after="0" w:line="240" w:lineRule="auto"/>
        <w:ind w:left="567" w:hanging="425"/>
        <w:jc w:val="both"/>
        <w:rPr>
          <w:rFonts w:ascii="Arial" w:eastAsia="Times New Roman" w:hAnsi="Arial" w:cs="Arial"/>
          <w:lang w:eastAsia="sl-SI"/>
        </w:rPr>
      </w:pPr>
      <w:r w:rsidRPr="003E3F76">
        <w:rPr>
          <w:rFonts w:ascii="Arial" w:eastAsia="Times New Roman" w:hAnsi="Arial" w:cs="Arial"/>
          <w:lang w:eastAsia="sl-SI"/>
        </w:rPr>
        <w:t>podizvajalec:______________ (navedba vsake vrsta del, ki jih bo izvedel podizvajalec; podatki o podizvajalcu (naziv, polni naslov, matična številka, davčna številka in transakcijski račun); predmet, količina, vrednost, kraj in rok izvedbe teh del)</w:t>
      </w:r>
    </w:p>
    <w:p w:rsidR="003E3F76" w:rsidRPr="003E3F76" w:rsidRDefault="003E3F76" w:rsidP="003E3F76">
      <w:pPr>
        <w:numPr>
          <w:ilvl w:val="1"/>
          <w:numId w:val="5"/>
        </w:numPr>
        <w:tabs>
          <w:tab w:val="num" w:pos="567"/>
        </w:tabs>
        <w:spacing w:after="0" w:line="240" w:lineRule="auto"/>
        <w:ind w:left="567" w:hanging="425"/>
        <w:jc w:val="both"/>
        <w:rPr>
          <w:rFonts w:ascii="Arial" w:eastAsia="Times New Roman" w:hAnsi="Arial" w:cs="Arial"/>
          <w:lang w:eastAsia="sl-SI"/>
        </w:rPr>
      </w:pPr>
      <w:r w:rsidRPr="003E3F76">
        <w:rPr>
          <w:rFonts w:ascii="Arial" w:eastAsia="Times New Roman" w:hAnsi="Arial" w:cs="Arial"/>
          <w:lang w:eastAsia="sl-SI"/>
        </w:rPr>
        <w:t>podizvajalec:______________ (navedba vsake vrsta del, ki jih bo izvedel podizvajalec; podatki o podizvajalcu (naziv, polni naslov, matična številka, davčna številka in transakcijski račun); predmet, količina, vrednost, kraj in rok izvedbe teh del)</w:t>
      </w:r>
    </w:p>
    <w:p w:rsidR="003E3F76" w:rsidRPr="003E3F76" w:rsidRDefault="003E3F76" w:rsidP="003E3F76">
      <w:pPr>
        <w:spacing w:after="0" w:line="240" w:lineRule="auto"/>
        <w:ind w:left="426"/>
        <w:jc w:val="both"/>
        <w:rPr>
          <w:rFonts w:ascii="Arial" w:eastAsia="Times New Roman" w:hAnsi="Arial" w:cs="Times New Roman"/>
          <w:sz w:val="20"/>
          <w:szCs w:val="20"/>
          <w:lang w:eastAsia="sl-SI"/>
        </w:rPr>
      </w:pPr>
    </w:p>
    <w:p w:rsidR="003E3F76" w:rsidRPr="003E3F76" w:rsidRDefault="003E3F76" w:rsidP="003E3F76">
      <w:pPr>
        <w:shd w:val="clear" w:color="auto" w:fill="FFFFFF"/>
        <w:spacing w:after="0" w:line="240" w:lineRule="auto"/>
        <w:jc w:val="both"/>
        <w:rPr>
          <w:rFonts w:ascii="Arial" w:eastAsia="Times New Roman" w:hAnsi="Arial" w:cs="Arial"/>
          <w:color w:val="000000"/>
          <w:lang w:eastAsia="sl-SI"/>
        </w:rPr>
      </w:pPr>
      <w:r w:rsidRPr="003E3F76">
        <w:rPr>
          <w:rFonts w:ascii="Arial" w:eastAsia="Times New Roman" w:hAnsi="Arial" w:cs="Arial"/>
          <w:color w:val="000000"/>
          <w:lang w:eastAsia="sl-SI"/>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3E3F76" w:rsidRPr="003E3F76" w:rsidRDefault="003E3F76" w:rsidP="003E3F76">
      <w:pPr>
        <w:shd w:val="clear" w:color="auto" w:fill="FFFFFF"/>
        <w:spacing w:after="0" w:line="240" w:lineRule="auto"/>
        <w:ind w:firstLine="329"/>
        <w:jc w:val="both"/>
        <w:rPr>
          <w:rFonts w:ascii="Arial" w:eastAsia="Times New Roman" w:hAnsi="Arial" w:cs="Arial"/>
          <w:color w:val="000000"/>
          <w:lang w:eastAsia="sl-SI"/>
        </w:rPr>
      </w:pPr>
      <w:r w:rsidRPr="003E3F76">
        <w:rPr>
          <w:rFonts w:ascii="Arial" w:eastAsia="Times New Roman" w:hAnsi="Arial" w:cs="Arial"/>
          <w:color w:val="000000"/>
          <w:lang w:eastAsia="sl-SI"/>
        </w:rPr>
        <w:t>– glavni izvajalec v pogodbi pooblastiti naročnika, da na podlagi potrjenega računa oziroma situacije s strani glavnega izvajalca neposredno plačuje podizvajalcu,</w:t>
      </w:r>
    </w:p>
    <w:p w:rsidR="003E3F76" w:rsidRPr="003E3F76" w:rsidRDefault="003E3F76" w:rsidP="003E3F76">
      <w:pPr>
        <w:shd w:val="clear" w:color="auto" w:fill="FFFFFF"/>
        <w:spacing w:after="0" w:line="240" w:lineRule="auto"/>
        <w:ind w:firstLine="329"/>
        <w:jc w:val="both"/>
        <w:rPr>
          <w:rFonts w:ascii="Arial" w:eastAsia="Times New Roman" w:hAnsi="Arial" w:cs="Arial"/>
          <w:color w:val="000000"/>
          <w:lang w:eastAsia="sl-SI"/>
        </w:rPr>
      </w:pPr>
      <w:r w:rsidRPr="003E3F76">
        <w:rPr>
          <w:rFonts w:ascii="Arial" w:eastAsia="Times New Roman" w:hAnsi="Arial" w:cs="Arial"/>
          <w:color w:val="000000"/>
          <w:lang w:eastAsia="sl-SI"/>
        </w:rPr>
        <w:t>– podizvajalec predložiti soglasje, na podlagi katerega naročnik namesto ponudnika poravna podizvajalčevo terjatev do ponudnika,</w:t>
      </w:r>
    </w:p>
    <w:p w:rsidR="003E3F76" w:rsidRPr="003E3F76" w:rsidRDefault="003E3F76" w:rsidP="003E3F76">
      <w:pPr>
        <w:shd w:val="clear" w:color="auto" w:fill="FFFFFF"/>
        <w:spacing w:after="0" w:line="240" w:lineRule="auto"/>
        <w:ind w:firstLine="329"/>
        <w:jc w:val="both"/>
        <w:rPr>
          <w:rFonts w:ascii="Arial" w:eastAsia="Times New Roman" w:hAnsi="Arial" w:cs="Arial"/>
          <w:color w:val="000000"/>
          <w:lang w:eastAsia="sl-SI"/>
        </w:rPr>
      </w:pPr>
      <w:r w:rsidRPr="003E3F76">
        <w:rPr>
          <w:rFonts w:ascii="Arial" w:eastAsia="Times New Roman" w:hAnsi="Arial" w:cs="Arial"/>
          <w:color w:val="000000"/>
          <w:lang w:eastAsia="sl-SI"/>
        </w:rPr>
        <w:t>– glavni izvajalec svojemu računu ali situaciji priložiti račun ali situacijo podizvajalca, ki ga je predhodno potrdil.</w:t>
      </w:r>
    </w:p>
    <w:p w:rsidR="003E3F76" w:rsidRPr="003E3F76" w:rsidRDefault="003E3F76" w:rsidP="003E3F76">
      <w:pPr>
        <w:shd w:val="clear" w:color="auto" w:fill="FFFFFF"/>
        <w:spacing w:after="0" w:line="240" w:lineRule="auto"/>
        <w:jc w:val="both"/>
        <w:rPr>
          <w:rFonts w:ascii="Arial" w:eastAsia="Times New Roman" w:hAnsi="Arial" w:cs="Arial"/>
          <w:color w:val="000000"/>
          <w:lang w:eastAsia="sl-SI"/>
        </w:rPr>
      </w:pPr>
      <w:r w:rsidRPr="003E3F76">
        <w:rPr>
          <w:rFonts w:ascii="Arial" w:eastAsia="Times New Roman" w:hAnsi="Arial" w:cs="Arial"/>
          <w:color w:val="000000"/>
          <w:lang w:eastAsia="sl-SI"/>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3E3F76" w:rsidRPr="003E3F76" w:rsidRDefault="003E3F76" w:rsidP="003E3F76">
      <w:pPr>
        <w:spacing w:after="0" w:line="240" w:lineRule="auto"/>
        <w:rPr>
          <w:rFonts w:ascii="Arial" w:eastAsia="Times New Roman" w:hAnsi="Arial" w:cs="Arial"/>
          <w:lang w:eastAsia="sl-SI"/>
        </w:rPr>
      </w:pPr>
    </w:p>
    <w:p w:rsidR="003E3F76" w:rsidRPr="003E3F76" w:rsidRDefault="003E3F76" w:rsidP="003E3F76">
      <w:pPr>
        <w:spacing w:after="0" w:line="240" w:lineRule="auto"/>
        <w:rPr>
          <w:rFonts w:ascii="Arial" w:eastAsia="Times New Roman" w:hAnsi="Arial" w:cs="Arial"/>
          <w:lang w:eastAsia="sl-SI"/>
        </w:rPr>
      </w:pPr>
    </w:p>
    <w:p w:rsidR="003E3F76" w:rsidRPr="003E3F76" w:rsidRDefault="003E3F76" w:rsidP="003E3F76">
      <w:pPr>
        <w:spacing w:after="0" w:line="240" w:lineRule="auto"/>
        <w:rPr>
          <w:rFonts w:ascii="Arial" w:eastAsia="Times New Roman" w:hAnsi="Arial" w:cs="Arial"/>
          <w:lang w:eastAsia="sl-SI"/>
        </w:rPr>
      </w:pPr>
      <w:r w:rsidRPr="003E3F76">
        <w:rPr>
          <w:rFonts w:ascii="Arial" w:eastAsia="Times New Roman" w:hAnsi="Arial" w:cs="Arial"/>
          <w:b/>
          <w:bCs/>
          <w:lang w:eastAsia="sl-SI"/>
        </w:rPr>
        <w:t>V. Garancijski roki in odprava napak</w:t>
      </w:r>
    </w:p>
    <w:p w:rsidR="003E3F76" w:rsidRPr="003E3F76" w:rsidRDefault="003E3F76" w:rsidP="003E3F76">
      <w:pPr>
        <w:spacing w:after="0" w:line="240" w:lineRule="auto"/>
        <w:rPr>
          <w:rFonts w:ascii="Arial" w:eastAsia="Times New Roman" w:hAnsi="Arial" w:cs="Arial"/>
          <w:lang w:eastAsia="sl-SI"/>
        </w:rPr>
      </w:pPr>
    </w:p>
    <w:p w:rsidR="003E3F76" w:rsidRPr="003E3F76" w:rsidRDefault="003E3F76" w:rsidP="003E3F76">
      <w:pPr>
        <w:spacing w:after="0" w:line="240" w:lineRule="auto"/>
        <w:rPr>
          <w:rFonts w:ascii="Arial" w:eastAsia="Times New Roman" w:hAnsi="Arial" w:cs="Arial"/>
          <w:lang w:eastAsia="sl-SI"/>
        </w:rPr>
      </w:pPr>
    </w:p>
    <w:p w:rsidR="003E3F76" w:rsidRPr="003E3F76" w:rsidRDefault="003E3F76" w:rsidP="003E3F76">
      <w:pPr>
        <w:spacing w:after="0" w:line="240" w:lineRule="auto"/>
        <w:jc w:val="center"/>
        <w:rPr>
          <w:rFonts w:ascii="Arial" w:eastAsia="Times New Roman" w:hAnsi="Arial" w:cs="Arial"/>
          <w:bCs/>
          <w:lang w:eastAsia="sl-SI"/>
        </w:rPr>
      </w:pPr>
      <w:r w:rsidRPr="003E3F76">
        <w:rPr>
          <w:rFonts w:ascii="Arial" w:eastAsia="Times New Roman" w:hAnsi="Arial" w:cs="Arial"/>
          <w:bCs/>
          <w:lang w:eastAsia="sl-SI"/>
        </w:rPr>
        <w:t>17. člen</w:t>
      </w:r>
    </w:p>
    <w:p w:rsidR="003E3F76" w:rsidRPr="003E3F76" w:rsidRDefault="003E3F76" w:rsidP="003E3F76">
      <w:pPr>
        <w:spacing w:after="0" w:line="240" w:lineRule="auto"/>
        <w:jc w:val="both"/>
        <w:rPr>
          <w:rFonts w:ascii="Arial" w:eastAsia="Times New Roman" w:hAnsi="Arial" w:cs="Arial"/>
          <w:lang w:eastAsia="sl-SI"/>
        </w:rPr>
      </w:pPr>
    </w:p>
    <w:p w:rsidR="003E3F76" w:rsidRPr="003E3F76" w:rsidRDefault="003E3F76" w:rsidP="003E3F76">
      <w:pPr>
        <w:spacing w:after="0" w:line="240" w:lineRule="auto"/>
        <w:jc w:val="both"/>
        <w:rPr>
          <w:rFonts w:ascii="Arial" w:eastAsia="Times New Roman" w:hAnsi="Arial" w:cs="Arial"/>
          <w:lang w:eastAsia="sl-SI"/>
        </w:rPr>
      </w:pPr>
      <w:r w:rsidRPr="003E3F76">
        <w:rPr>
          <w:rFonts w:ascii="Arial" w:eastAsia="Times New Roman" w:hAnsi="Arial" w:cs="Arial"/>
          <w:lang w:eastAsia="sl-SI"/>
        </w:rPr>
        <w:t>Garancijski rok začne teči z dnem podpisa končnega primopredajnega zapisnika in po tej pogodbi znaša 12 mesecev za aparat in 3 leta za vgrajeni kristal.</w:t>
      </w:r>
    </w:p>
    <w:p w:rsidR="003E3F76" w:rsidRPr="003E3F76" w:rsidRDefault="003E3F76" w:rsidP="003E3F76">
      <w:pPr>
        <w:spacing w:after="0" w:line="240" w:lineRule="auto"/>
        <w:jc w:val="both"/>
        <w:rPr>
          <w:rFonts w:ascii="Arial" w:eastAsia="Times New Roman" w:hAnsi="Arial" w:cs="Arial"/>
          <w:lang w:eastAsia="sl-SI"/>
        </w:rPr>
      </w:pPr>
    </w:p>
    <w:p w:rsidR="003E3F76" w:rsidRPr="003E3F76" w:rsidRDefault="003E3F76" w:rsidP="003E3F76">
      <w:pPr>
        <w:spacing w:after="0" w:line="240" w:lineRule="auto"/>
        <w:jc w:val="both"/>
        <w:rPr>
          <w:rFonts w:ascii="Arial" w:eastAsia="Times New Roman" w:hAnsi="Arial" w:cs="Arial"/>
          <w:lang w:eastAsia="sl-SI"/>
        </w:rPr>
      </w:pPr>
    </w:p>
    <w:p w:rsidR="003E3F76" w:rsidRPr="003E3F76" w:rsidRDefault="003E3F76" w:rsidP="003E3F76">
      <w:pPr>
        <w:spacing w:after="0" w:line="240" w:lineRule="auto"/>
        <w:jc w:val="center"/>
        <w:rPr>
          <w:rFonts w:ascii="Arial" w:eastAsia="Times New Roman" w:hAnsi="Arial" w:cs="Arial"/>
          <w:bCs/>
          <w:lang w:eastAsia="sl-SI"/>
        </w:rPr>
      </w:pPr>
      <w:r w:rsidRPr="003E3F76">
        <w:rPr>
          <w:rFonts w:ascii="Arial" w:eastAsia="Times New Roman" w:hAnsi="Arial" w:cs="Arial"/>
          <w:bCs/>
          <w:lang w:eastAsia="sl-SI"/>
        </w:rPr>
        <w:t>18. člen</w:t>
      </w:r>
    </w:p>
    <w:p w:rsidR="003E3F76" w:rsidRPr="003E3F76" w:rsidRDefault="003E3F76" w:rsidP="003E3F76">
      <w:pPr>
        <w:spacing w:after="0" w:line="240" w:lineRule="auto"/>
        <w:jc w:val="both"/>
        <w:rPr>
          <w:rFonts w:ascii="Arial" w:eastAsia="Times New Roman" w:hAnsi="Arial" w:cs="Arial"/>
          <w:lang w:eastAsia="sl-SI"/>
        </w:rPr>
      </w:pPr>
    </w:p>
    <w:p w:rsidR="003E3F76" w:rsidRPr="003E3F76" w:rsidRDefault="003E3F76" w:rsidP="003E3F76">
      <w:pPr>
        <w:spacing w:after="0" w:line="240" w:lineRule="auto"/>
        <w:jc w:val="both"/>
        <w:rPr>
          <w:rFonts w:ascii="Arial" w:eastAsia="Times New Roman" w:hAnsi="Arial" w:cs="Arial"/>
          <w:lang w:eastAsia="sl-SI"/>
        </w:rPr>
      </w:pPr>
      <w:r w:rsidRPr="003E3F76">
        <w:rPr>
          <w:rFonts w:ascii="Arial" w:eastAsia="Times New Roman" w:hAnsi="Arial" w:cs="Arial"/>
          <w:lang w:eastAsia="sl-SI"/>
        </w:rPr>
        <w:t>Prodajalec zagotovi brezplačno garancijsko vzdrževanje in servisiranje opreme v času garancije v obsegu popolnega servisiranja in vzdrževanja (all inclusive), ki vključuje:</w:t>
      </w:r>
    </w:p>
    <w:p w:rsidR="003E3F76" w:rsidRPr="003E3F76" w:rsidRDefault="003E3F76" w:rsidP="003E3F76">
      <w:pPr>
        <w:numPr>
          <w:ilvl w:val="0"/>
          <w:numId w:val="9"/>
        </w:numPr>
        <w:spacing w:after="0" w:line="240" w:lineRule="auto"/>
        <w:ind w:left="714" w:hanging="357"/>
        <w:contextualSpacing/>
        <w:jc w:val="both"/>
        <w:rPr>
          <w:rFonts w:ascii="Arial" w:eastAsia="Times New Roman" w:hAnsi="Arial" w:cs="Arial"/>
          <w:lang w:eastAsia="sl-SI"/>
        </w:rPr>
      </w:pPr>
      <w:r w:rsidRPr="003E3F76">
        <w:rPr>
          <w:rFonts w:ascii="Arial" w:eastAsia="Times New Roman" w:hAnsi="Arial" w:cs="Arial"/>
          <w:lang w:eastAsia="sl-SI"/>
        </w:rPr>
        <w:t>odprava okvar ob normalni uporabi,</w:t>
      </w:r>
    </w:p>
    <w:p w:rsidR="003E3F76" w:rsidRPr="003E3F76" w:rsidRDefault="003E3F76" w:rsidP="003E3F76">
      <w:pPr>
        <w:numPr>
          <w:ilvl w:val="0"/>
          <w:numId w:val="9"/>
        </w:numPr>
        <w:spacing w:after="0" w:line="240" w:lineRule="auto"/>
        <w:ind w:left="714" w:hanging="357"/>
        <w:contextualSpacing/>
        <w:jc w:val="both"/>
        <w:rPr>
          <w:rFonts w:ascii="Arial" w:eastAsia="Times New Roman" w:hAnsi="Arial" w:cs="Arial"/>
          <w:lang w:eastAsia="sl-SI"/>
        </w:rPr>
      </w:pPr>
      <w:r w:rsidRPr="003E3F76">
        <w:rPr>
          <w:rFonts w:ascii="Arial" w:eastAsia="Times New Roman" w:hAnsi="Arial" w:cs="Arial"/>
          <w:lang w:eastAsia="sl-SI"/>
        </w:rPr>
        <w:lastRenderedPageBreak/>
        <w:t>preventivno in korektivno vzdrževanje z vsemi rezervnimi deli, vključno z scintillation crystal in photomulipiers,</w:t>
      </w:r>
    </w:p>
    <w:p w:rsidR="003E3F76" w:rsidRPr="003E3F76" w:rsidRDefault="003E3F76" w:rsidP="003E3F76">
      <w:pPr>
        <w:numPr>
          <w:ilvl w:val="0"/>
          <w:numId w:val="9"/>
        </w:numPr>
        <w:spacing w:after="0" w:line="240" w:lineRule="auto"/>
        <w:ind w:left="714" w:hanging="357"/>
        <w:contextualSpacing/>
        <w:jc w:val="both"/>
        <w:rPr>
          <w:rFonts w:ascii="Arial" w:eastAsia="Times New Roman" w:hAnsi="Arial" w:cs="Arial"/>
          <w:lang w:eastAsia="sl-SI"/>
        </w:rPr>
      </w:pPr>
      <w:r w:rsidRPr="003E3F76">
        <w:rPr>
          <w:rFonts w:ascii="Arial" w:eastAsia="Times New Roman" w:hAnsi="Arial" w:cs="Arial"/>
          <w:lang w:eastAsia="sl-SI"/>
        </w:rPr>
        <w:t xml:space="preserve">stroške dela in z njim povezane stroške (vključno s potnimi stroški in časom serviserja na poti), </w:t>
      </w:r>
    </w:p>
    <w:p w:rsidR="003E3F76" w:rsidRPr="003E3F76" w:rsidRDefault="003E3F76" w:rsidP="003E3F76">
      <w:pPr>
        <w:numPr>
          <w:ilvl w:val="0"/>
          <w:numId w:val="9"/>
        </w:numPr>
        <w:spacing w:after="0" w:line="240" w:lineRule="auto"/>
        <w:ind w:left="714" w:hanging="357"/>
        <w:contextualSpacing/>
        <w:jc w:val="both"/>
        <w:rPr>
          <w:rFonts w:ascii="Arial" w:eastAsia="Times New Roman" w:hAnsi="Arial" w:cs="Arial"/>
          <w:lang w:eastAsia="sl-SI"/>
        </w:rPr>
      </w:pPr>
      <w:r w:rsidRPr="003E3F76">
        <w:rPr>
          <w:rFonts w:ascii="Arial" w:eastAsia="Times New Roman" w:hAnsi="Arial" w:cs="Arial"/>
          <w:lang w:eastAsia="sl-SI"/>
        </w:rPr>
        <w:t>zagotavljati najnovejše verzije programske opreme za ves čas pogarancijskega vzdrževanja,</w:t>
      </w:r>
    </w:p>
    <w:p w:rsidR="003E3F76" w:rsidRPr="003E3F76" w:rsidRDefault="003E3F76" w:rsidP="003E3F76">
      <w:pPr>
        <w:numPr>
          <w:ilvl w:val="0"/>
          <w:numId w:val="9"/>
        </w:numPr>
        <w:spacing w:after="0" w:line="240" w:lineRule="auto"/>
        <w:ind w:left="714" w:hanging="357"/>
        <w:contextualSpacing/>
        <w:jc w:val="both"/>
        <w:rPr>
          <w:rFonts w:ascii="Arial" w:eastAsia="Times New Roman" w:hAnsi="Arial" w:cs="Arial"/>
          <w:lang w:eastAsia="sl-SI"/>
        </w:rPr>
      </w:pPr>
      <w:r w:rsidRPr="003E3F76">
        <w:rPr>
          <w:rFonts w:ascii="Arial" w:eastAsia="Times New Roman" w:hAnsi="Arial" w:cs="Arial"/>
          <w:lang w:eastAsia="sl-SI"/>
        </w:rPr>
        <w:t xml:space="preserve">zagotavljati brezplačne varnostne in funkcionalne nadgradnje za programske opreme aparata in programske opreme delovnih postaj, </w:t>
      </w:r>
    </w:p>
    <w:p w:rsidR="003E3F76" w:rsidRPr="003E3F76" w:rsidRDefault="003E3F76" w:rsidP="003E3F76">
      <w:pPr>
        <w:numPr>
          <w:ilvl w:val="0"/>
          <w:numId w:val="9"/>
        </w:numPr>
        <w:spacing w:after="0" w:line="240" w:lineRule="auto"/>
        <w:ind w:left="714" w:hanging="357"/>
        <w:contextualSpacing/>
        <w:jc w:val="both"/>
        <w:rPr>
          <w:rFonts w:ascii="Arial" w:eastAsia="Times New Roman" w:hAnsi="Arial" w:cs="Arial"/>
          <w:lang w:eastAsia="sl-SI"/>
        </w:rPr>
      </w:pPr>
      <w:r w:rsidRPr="003E3F76">
        <w:rPr>
          <w:rFonts w:ascii="Arial" w:eastAsia="Times New Roman" w:hAnsi="Arial" w:cs="Arial"/>
          <w:lang w:eastAsia="sl-SI"/>
        </w:rPr>
        <w:t>ostale stroške, ki so potrebni za nemoteno delovanje opreme.</w:t>
      </w:r>
    </w:p>
    <w:p w:rsidR="003E3F76" w:rsidRPr="003E3F76" w:rsidRDefault="003E3F76" w:rsidP="003E3F76">
      <w:pPr>
        <w:spacing w:after="0" w:line="240" w:lineRule="auto"/>
        <w:jc w:val="both"/>
        <w:rPr>
          <w:rFonts w:ascii="Arial" w:eastAsia="Times New Roman" w:hAnsi="Arial" w:cs="Arial"/>
          <w:lang w:eastAsia="sl-SI"/>
        </w:rPr>
      </w:pPr>
    </w:p>
    <w:p w:rsidR="003E3F76" w:rsidRPr="003E3F76" w:rsidRDefault="003E3F76" w:rsidP="003E3F76">
      <w:pPr>
        <w:autoSpaceDE w:val="0"/>
        <w:autoSpaceDN w:val="0"/>
        <w:adjustRightInd w:val="0"/>
        <w:spacing w:after="0" w:line="240" w:lineRule="auto"/>
        <w:jc w:val="both"/>
        <w:rPr>
          <w:rFonts w:ascii="Arial" w:eastAsia="Times New Roman" w:hAnsi="Arial" w:cs="Arial"/>
          <w:lang w:eastAsia="sl-SI"/>
        </w:rPr>
      </w:pPr>
      <w:r w:rsidRPr="003E3F76">
        <w:rPr>
          <w:rFonts w:ascii="Arial" w:eastAsia="Times New Roman" w:hAnsi="Arial" w:cs="Arial"/>
          <w:lang w:eastAsia="sl-SI"/>
        </w:rPr>
        <w:t xml:space="preserve">Če kupec v garancijskem ali v pogarancijskem času ugotovi napako ali pomanjkljivost pri delovanju opreme ali katerega koli dela opreme, ali napake v zvezi z montažo, mora to nemudoma sporočiti prodajalcu. Prodajalec se obvezuje, da se bo na vsako prijavo okvare s strani kupca odzval z intervencijo znotraj odzivnega časa. </w:t>
      </w:r>
    </w:p>
    <w:p w:rsidR="003E3F76" w:rsidRPr="003E3F76" w:rsidRDefault="003E3F76" w:rsidP="003E3F76">
      <w:pPr>
        <w:autoSpaceDE w:val="0"/>
        <w:autoSpaceDN w:val="0"/>
        <w:adjustRightInd w:val="0"/>
        <w:spacing w:after="0" w:line="240" w:lineRule="auto"/>
        <w:jc w:val="both"/>
        <w:rPr>
          <w:rFonts w:ascii="Arial" w:eastAsia="Times New Roman" w:hAnsi="Arial" w:cs="Arial"/>
          <w:lang w:eastAsia="sl-SI"/>
        </w:rPr>
      </w:pPr>
      <w:r w:rsidRPr="003E3F76">
        <w:rPr>
          <w:rFonts w:ascii="Arial" w:eastAsia="Times New Roman" w:hAnsi="Arial" w:cs="Arial"/>
          <w:lang w:eastAsia="sl-SI"/>
        </w:rPr>
        <w:t>Odzivni čas je čas od pisne prijave okvare do začetka odpravljanja okvare, in sicer najkasneje v roku štirih (4) ur po prejemu obvestila o okvari. Napako mora odpraviti v roku 10 delovnih dni po prejemu obvestila o okvari, razen pri odpravi napake scintillation crystal in photomulipiers je rok za odpravo napake 20 delovnih dni. Če prodajalec v roku napake ne more odpraviti, je dolžan pisno obvestiti kupca, kdaj bo napaka odpravljena. Pisno obvestilo prodajalca ne odvezuje odgovornosti za škodo, ki bi nastala naročniku zaradi prekoračitve roka za odpravo napake. V primeru, da izvajalec ne more odpraviti napake v predvidenem roku, lahko naročnik ponudniku zaračuna dodeljena pogodbena kazen (za vsak naslednji dan).</w:t>
      </w:r>
    </w:p>
    <w:p w:rsidR="003E3F76" w:rsidRPr="003E3F76" w:rsidRDefault="003E3F76" w:rsidP="003E3F76">
      <w:pPr>
        <w:autoSpaceDE w:val="0"/>
        <w:autoSpaceDN w:val="0"/>
        <w:adjustRightInd w:val="0"/>
        <w:spacing w:after="0" w:line="240" w:lineRule="auto"/>
        <w:jc w:val="both"/>
        <w:rPr>
          <w:rFonts w:ascii="Arial" w:eastAsia="Times New Roman" w:hAnsi="Arial" w:cs="Arial"/>
          <w:lang w:eastAsia="sl-SI"/>
        </w:rPr>
      </w:pPr>
    </w:p>
    <w:p w:rsidR="003E3F76" w:rsidRPr="003E3F76" w:rsidRDefault="003E3F76" w:rsidP="003E3F76">
      <w:pPr>
        <w:spacing w:after="0" w:line="240" w:lineRule="auto"/>
        <w:jc w:val="both"/>
        <w:rPr>
          <w:rFonts w:ascii="Arial" w:eastAsia="Times New Roman" w:hAnsi="Arial" w:cs="Arial"/>
          <w:lang w:eastAsia="sl-SI"/>
        </w:rPr>
      </w:pPr>
      <w:r w:rsidRPr="003E3F76">
        <w:rPr>
          <w:rFonts w:ascii="Arial" w:eastAsia="Times New Roman" w:hAnsi="Arial" w:cs="Arial"/>
          <w:lang w:eastAsia="sl-SI"/>
        </w:rPr>
        <w:t>V primeru, da opreme v času garancije ne bo mogoče popraviti, bo ponudnik zamenjal opremo z novo nerabljeno.</w:t>
      </w:r>
    </w:p>
    <w:p w:rsidR="003E3F76" w:rsidRPr="003E3F76" w:rsidRDefault="003E3F76" w:rsidP="003E3F76">
      <w:pPr>
        <w:tabs>
          <w:tab w:val="num" w:pos="704"/>
        </w:tabs>
        <w:spacing w:after="0" w:line="240" w:lineRule="auto"/>
        <w:jc w:val="both"/>
        <w:rPr>
          <w:rFonts w:ascii="Arial" w:eastAsia="Times New Roman" w:hAnsi="Arial" w:cs="Arial"/>
          <w:lang w:eastAsia="sl-SI"/>
        </w:rPr>
      </w:pPr>
    </w:p>
    <w:p w:rsidR="003E3F76" w:rsidRPr="003E3F76" w:rsidRDefault="003E3F76" w:rsidP="003E3F76">
      <w:pPr>
        <w:tabs>
          <w:tab w:val="num" w:pos="704"/>
        </w:tabs>
        <w:spacing w:after="0" w:line="240" w:lineRule="auto"/>
        <w:jc w:val="both"/>
        <w:rPr>
          <w:rFonts w:ascii="Arial" w:eastAsia="Times New Roman" w:hAnsi="Arial" w:cs="Arial"/>
          <w:lang w:eastAsia="sl-SI"/>
        </w:rPr>
      </w:pPr>
    </w:p>
    <w:p w:rsidR="003E3F76" w:rsidRPr="003E3F76" w:rsidRDefault="003E3F76" w:rsidP="003E3F76">
      <w:pPr>
        <w:spacing w:after="0" w:line="240" w:lineRule="auto"/>
        <w:jc w:val="center"/>
        <w:rPr>
          <w:rFonts w:ascii="Arial" w:eastAsia="Times New Roman" w:hAnsi="Arial" w:cs="Arial"/>
          <w:bCs/>
          <w:lang w:eastAsia="sl-SI"/>
        </w:rPr>
      </w:pPr>
      <w:r w:rsidRPr="003E3F76">
        <w:rPr>
          <w:rFonts w:ascii="Arial" w:eastAsia="Times New Roman" w:hAnsi="Arial" w:cs="Arial"/>
          <w:bCs/>
          <w:lang w:eastAsia="sl-SI"/>
        </w:rPr>
        <w:t>19. člen</w:t>
      </w:r>
    </w:p>
    <w:p w:rsidR="003E3F76" w:rsidRPr="003E3F76" w:rsidRDefault="003E3F76" w:rsidP="003E3F76">
      <w:pPr>
        <w:spacing w:after="0" w:line="240" w:lineRule="auto"/>
        <w:jc w:val="center"/>
        <w:rPr>
          <w:rFonts w:ascii="Arial" w:eastAsia="Times New Roman" w:hAnsi="Arial" w:cs="Arial"/>
          <w:bCs/>
          <w:lang w:eastAsia="sl-SI"/>
        </w:rPr>
      </w:pPr>
    </w:p>
    <w:p w:rsidR="003E3F76" w:rsidRPr="003E3F76" w:rsidRDefault="003E3F76" w:rsidP="003E3F76">
      <w:pPr>
        <w:tabs>
          <w:tab w:val="num" w:pos="704"/>
        </w:tabs>
        <w:spacing w:after="0" w:line="240" w:lineRule="auto"/>
        <w:jc w:val="both"/>
        <w:rPr>
          <w:rFonts w:ascii="Arial" w:eastAsia="Times New Roman" w:hAnsi="Arial" w:cs="Arial"/>
          <w:lang w:eastAsia="sl-SI"/>
        </w:rPr>
      </w:pPr>
      <w:r w:rsidRPr="003E3F76">
        <w:rPr>
          <w:rFonts w:ascii="Arial" w:eastAsia="Times New Roman" w:hAnsi="Arial" w:cs="Arial"/>
          <w:lang w:eastAsia="sl-SI"/>
        </w:rPr>
        <w:t>Pogodbena obveznosti bodo izpolnjene kvalitetno, sodobno, skladno z veljavnimi predpisi in normativi.</w:t>
      </w:r>
    </w:p>
    <w:p w:rsidR="003E3F76" w:rsidRPr="003E3F76" w:rsidRDefault="003E3F76" w:rsidP="003E3F76">
      <w:pPr>
        <w:spacing w:after="0" w:line="240" w:lineRule="auto"/>
        <w:jc w:val="both"/>
        <w:rPr>
          <w:rFonts w:ascii="Arial" w:eastAsia="Times New Roman" w:hAnsi="Arial" w:cs="Arial"/>
          <w:lang w:eastAsia="sl-SI"/>
        </w:rPr>
      </w:pPr>
    </w:p>
    <w:p w:rsidR="003E3F76" w:rsidRPr="003E3F76" w:rsidRDefault="003E3F76" w:rsidP="003E3F76">
      <w:pPr>
        <w:spacing w:after="0" w:line="240" w:lineRule="auto"/>
        <w:jc w:val="both"/>
        <w:rPr>
          <w:rFonts w:ascii="Arial" w:eastAsia="Times New Roman" w:hAnsi="Arial" w:cs="Arial"/>
          <w:lang w:eastAsia="sl-SI"/>
        </w:rPr>
      </w:pPr>
      <w:r w:rsidRPr="003E3F76">
        <w:rPr>
          <w:rFonts w:ascii="Arial" w:eastAsia="Times New Roman" w:hAnsi="Arial" w:cs="Arial"/>
          <w:lang w:eastAsia="sl-SI"/>
        </w:rPr>
        <w:t>Prodajalec je dolžan dopustiti in omogočiti kupcu učinkovit nadzor nad kvaliteto dobavljenih stvari in opravljenih storitev.</w:t>
      </w:r>
    </w:p>
    <w:p w:rsidR="003E3F76" w:rsidRPr="003E3F76" w:rsidRDefault="003E3F76" w:rsidP="003E3F76">
      <w:pPr>
        <w:spacing w:after="0" w:line="240" w:lineRule="auto"/>
        <w:rPr>
          <w:rFonts w:ascii="Arial" w:eastAsia="Times New Roman" w:hAnsi="Arial" w:cs="Arial"/>
          <w:lang w:eastAsia="sl-SI"/>
        </w:rPr>
      </w:pPr>
    </w:p>
    <w:p w:rsidR="003E3F76" w:rsidRPr="003E3F76" w:rsidRDefault="003E3F76" w:rsidP="003E3F76">
      <w:pPr>
        <w:spacing w:after="0" w:line="240" w:lineRule="auto"/>
        <w:rPr>
          <w:rFonts w:ascii="Arial" w:eastAsia="Times New Roman" w:hAnsi="Arial" w:cs="Arial"/>
          <w:lang w:eastAsia="sl-SI"/>
        </w:rPr>
      </w:pPr>
    </w:p>
    <w:p w:rsidR="003E3F76" w:rsidRPr="003E3F76" w:rsidRDefault="003E3F76" w:rsidP="003E3F76">
      <w:pPr>
        <w:spacing w:after="0" w:line="240" w:lineRule="auto"/>
        <w:rPr>
          <w:rFonts w:ascii="Arial" w:eastAsia="Times New Roman" w:hAnsi="Arial" w:cs="Arial"/>
          <w:b/>
          <w:bCs/>
          <w:lang w:eastAsia="sl-SI"/>
        </w:rPr>
      </w:pPr>
      <w:r w:rsidRPr="003E3F76">
        <w:rPr>
          <w:rFonts w:ascii="Arial" w:eastAsia="Times New Roman" w:hAnsi="Arial" w:cs="Arial"/>
          <w:b/>
          <w:bCs/>
          <w:lang w:eastAsia="sl-SI"/>
        </w:rPr>
        <w:t>VI.  Zavarovanje pogodbe</w:t>
      </w:r>
    </w:p>
    <w:p w:rsidR="003E3F76" w:rsidRPr="003E3F76" w:rsidRDefault="003E3F76" w:rsidP="003E3F76">
      <w:pPr>
        <w:spacing w:after="0" w:line="240" w:lineRule="auto"/>
        <w:rPr>
          <w:rFonts w:ascii="Arial" w:eastAsia="Times New Roman" w:hAnsi="Arial" w:cs="Arial"/>
          <w:lang w:eastAsia="sl-SI"/>
        </w:rPr>
      </w:pPr>
    </w:p>
    <w:p w:rsidR="003E3F76" w:rsidRPr="003E3F76" w:rsidRDefault="003E3F76" w:rsidP="003E3F76">
      <w:pPr>
        <w:spacing w:after="0" w:line="240" w:lineRule="auto"/>
        <w:jc w:val="center"/>
        <w:rPr>
          <w:rFonts w:ascii="Arial" w:eastAsia="Times New Roman" w:hAnsi="Arial" w:cs="Arial"/>
          <w:bCs/>
          <w:lang w:eastAsia="sl-SI"/>
        </w:rPr>
      </w:pPr>
      <w:r w:rsidRPr="003E3F76">
        <w:rPr>
          <w:rFonts w:ascii="Arial" w:eastAsia="Times New Roman" w:hAnsi="Arial" w:cs="Arial"/>
          <w:bCs/>
          <w:lang w:eastAsia="sl-SI"/>
        </w:rPr>
        <w:t>20. člen</w:t>
      </w:r>
    </w:p>
    <w:p w:rsidR="003E3F76" w:rsidRPr="003E3F76" w:rsidRDefault="003E3F76" w:rsidP="003E3F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rsidR="003E3F76" w:rsidRPr="003E3F76" w:rsidRDefault="003E3F76" w:rsidP="003E3F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3E3F76">
        <w:rPr>
          <w:rFonts w:ascii="Arial" w:eastAsia="Times New Roman" w:hAnsi="Arial" w:cs="Arial"/>
          <w:lang w:eastAsia="sl-SI"/>
        </w:rPr>
        <w:t>Prodajalec predloži kupcu najkasneje v 10 dneh po podpisu pogodbe nepreklicno brezpogojno bančno garancijo (garancijo zavarovalnice) na prvi poziv za dobro izvedbo pogodbenih obveznosti za opremo, in sicer v višini 10% pogodbene vrednosti z DDV. Predložitev te bančne garancije je pogoj za veljavnost pogodbe. Bančna garancija za dobro izvedbo pogodbenih obveznosti mora veljati še 30 dni po dobavnem roku. Naročnik bo unovčil bančno garancijo za dobro izvedbo pogodbenih obveznosti, če se bo izkazalo, da naročilo ni izvedeno v rokih, kvaliteti in količini, zahtevanih v razpisni dokumentaciji in pogodbi. Bančna garancija za dobro izvedbo pogodbenih obveznosti služi tudi za poplačilo potrjenih obveznosti ponudnika do podizvajalcev.</w:t>
      </w:r>
    </w:p>
    <w:p w:rsidR="003E3F76" w:rsidRPr="003E3F76" w:rsidRDefault="003E3F76" w:rsidP="003E3F76">
      <w:pPr>
        <w:spacing w:after="0" w:line="240" w:lineRule="auto"/>
        <w:jc w:val="both"/>
        <w:rPr>
          <w:rFonts w:ascii="Arial" w:eastAsia="Times New Roman" w:hAnsi="Arial" w:cs="Arial"/>
          <w:lang w:eastAsia="sl-SI"/>
        </w:rPr>
      </w:pPr>
    </w:p>
    <w:p w:rsidR="003E3F76" w:rsidRPr="003E3F76" w:rsidRDefault="003E3F76" w:rsidP="003E3F76">
      <w:pPr>
        <w:spacing w:after="0" w:line="240" w:lineRule="auto"/>
        <w:jc w:val="both"/>
        <w:rPr>
          <w:rFonts w:ascii="Arial" w:eastAsia="Times New Roman" w:hAnsi="Arial" w:cs="Arial"/>
          <w:lang w:eastAsia="sl-SI"/>
        </w:rPr>
      </w:pPr>
      <w:r w:rsidRPr="003E3F76">
        <w:rPr>
          <w:rFonts w:ascii="Arial" w:eastAsia="Times New Roman" w:hAnsi="Arial" w:cs="Arial"/>
          <w:lang w:eastAsia="sl-SI"/>
        </w:rPr>
        <w:t xml:space="preserve">Prodajalec na dan uspešno opravljene končne pisne primopredaje predloži kupcu originalno bančno garancijo (garancijo zavarovalnice) za odpravo napak v garancijski dobi za opremo. S to garancijo (originalen dokument) se banka nepreklicno in brezpogojno obvezuje, da bo na naročnikov prvi pisni poziv in ne glede na kakršenkoli ugovor prodajalca, izplačala znesek v višini 5% pogodbene vrednosti z DDV, če izvajalec v garancijskem roku oz. v roku </w:t>
      </w:r>
      <w:r w:rsidRPr="003E3F76">
        <w:rPr>
          <w:rFonts w:ascii="Arial" w:eastAsia="Times New Roman" w:hAnsi="Arial" w:cs="Arial"/>
          <w:lang w:eastAsia="sl-SI"/>
        </w:rPr>
        <w:lastRenderedPageBreak/>
        <w:t>veljavnosti garancije, ne bo izpolnil svoje obveznosti, ki izhaja iz naslova garancijske obveznosti. Bančna garancija za odpravo napak v garancijski dobi mora veljati še 30 dni po preteku garancije.</w:t>
      </w:r>
    </w:p>
    <w:p w:rsidR="003E3F76" w:rsidRPr="003E3F76" w:rsidRDefault="003E3F76" w:rsidP="003E3F76">
      <w:pPr>
        <w:spacing w:after="0" w:line="240" w:lineRule="auto"/>
        <w:jc w:val="both"/>
        <w:rPr>
          <w:rFonts w:ascii="Arial" w:eastAsia="Times New Roman" w:hAnsi="Arial" w:cs="Arial"/>
          <w:lang w:eastAsia="sl-SI"/>
        </w:rPr>
      </w:pPr>
    </w:p>
    <w:p w:rsidR="003E3F76" w:rsidRPr="003E3F76" w:rsidRDefault="003E3F76" w:rsidP="003E3F76">
      <w:pPr>
        <w:spacing w:after="0" w:line="240" w:lineRule="auto"/>
        <w:jc w:val="both"/>
        <w:rPr>
          <w:rFonts w:ascii="Arial" w:eastAsia="Times New Roman" w:hAnsi="Arial" w:cs="Arial"/>
          <w:lang w:eastAsia="sl-SI"/>
        </w:rPr>
      </w:pPr>
      <w:r w:rsidRPr="003E3F76">
        <w:rPr>
          <w:rFonts w:ascii="Arial" w:eastAsia="Times New Roman" w:hAnsi="Arial" w:cs="Arial"/>
          <w:lang w:eastAsia="sl-SI"/>
        </w:rPr>
        <w:t>Naročnik ima pravico odložiti pogodbeno plačilo za čas do predložitve bančne garancije za odpravo napak v garancijskem roku.</w:t>
      </w:r>
    </w:p>
    <w:p w:rsidR="003E3F76" w:rsidRPr="003E3F76" w:rsidRDefault="003E3F76" w:rsidP="003E3F76">
      <w:pPr>
        <w:spacing w:after="0" w:line="240" w:lineRule="auto"/>
        <w:jc w:val="both"/>
        <w:rPr>
          <w:rFonts w:ascii="Arial" w:eastAsia="Times New Roman" w:hAnsi="Arial" w:cs="Arial"/>
          <w:lang w:eastAsia="sl-SI"/>
        </w:rPr>
      </w:pPr>
    </w:p>
    <w:p w:rsidR="003E3F76" w:rsidRPr="003E3F76" w:rsidRDefault="003E3F76" w:rsidP="003E3F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3E3F76">
        <w:rPr>
          <w:rFonts w:ascii="Arial" w:eastAsia="Times New Roman" w:hAnsi="Arial" w:cs="Arial"/>
          <w:lang w:eastAsia="sl-SI"/>
        </w:rPr>
        <w:t>Garancija za dobro izvedbo pogodbenih obveznosti mora biti unovčljiva na prvi poziv in jo mora izdati banka, ki je sprejemljiva za naročnika. Garancija mora biti podana v obliki, kot je predpisana v razpisni dokumentaciji.</w:t>
      </w:r>
    </w:p>
    <w:p w:rsidR="003E3F76" w:rsidRPr="003E3F76" w:rsidRDefault="003E3F76" w:rsidP="003E3F76">
      <w:pPr>
        <w:spacing w:after="0" w:line="240" w:lineRule="auto"/>
        <w:jc w:val="both"/>
        <w:rPr>
          <w:rFonts w:ascii="Arial" w:eastAsia="Times New Roman" w:hAnsi="Arial" w:cs="Arial"/>
          <w:lang w:eastAsia="sl-SI"/>
        </w:rPr>
      </w:pPr>
    </w:p>
    <w:p w:rsidR="003E3F76" w:rsidRPr="003E3F76" w:rsidRDefault="003E3F76" w:rsidP="003E3F76">
      <w:pPr>
        <w:spacing w:after="0" w:line="240" w:lineRule="auto"/>
        <w:jc w:val="both"/>
        <w:rPr>
          <w:rFonts w:ascii="Arial" w:eastAsia="Times New Roman" w:hAnsi="Arial" w:cs="Arial"/>
          <w:lang w:eastAsia="sl-SI"/>
        </w:rPr>
      </w:pPr>
    </w:p>
    <w:p w:rsidR="003E3F76" w:rsidRPr="003E3F76" w:rsidRDefault="003E3F76" w:rsidP="003E3F76">
      <w:pPr>
        <w:spacing w:after="0" w:line="240" w:lineRule="auto"/>
        <w:rPr>
          <w:rFonts w:ascii="Arial" w:eastAsia="Times New Roman" w:hAnsi="Arial" w:cs="Arial"/>
          <w:b/>
          <w:bCs/>
          <w:lang w:eastAsia="sl-SI"/>
        </w:rPr>
      </w:pPr>
      <w:r w:rsidRPr="003E3F76">
        <w:rPr>
          <w:rFonts w:ascii="Arial" w:eastAsia="Times New Roman" w:hAnsi="Arial" w:cs="Arial"/>
          <w:b/>
          <w:bCs/>
          <w:lang w:eastAsia="sl-SI"/>
        </w:rPr>
        <w:t>VII. Sodelovanje, pooblaščene osebe in višja sila</w:t>
      </w:r>
    </w:p>
    <w:p w:rsidR="003E3F76" w:rsidRPr="003E3F76" w:rsidRDefault="003E3F76" w:rsidP="003E3F76">
      <w:pPr>
        <w:spacing w:after="0" w:line="240" w:lineRule="auto"/>
        <w:rPr>
          <w:rFonts w:ascii="Arial" w:eastAsia="Times New Roman" w:hAnsi="Arial" w:cs="Arial"/>
          <w:lang w:eastAsia="sl-SI"/>
        </w:rPr>
      </w:pPr>
    </w:p>
    <w:p w:rsidR="003E3F76" w:rsidRPr="003E3F76" w:rsidRDefault="003E3F76" w:rsidP="003E3F76">
      <w:pPr>
        <w:spacing w:after="0" w:line="240" w:lineRule="auto"/>
        <w:jc w:val="center"/>
        <w:rPr>
          <w:rFonts w:ascii="Arial" w:eastAsia="Times New Roman" w:hAnsi="Arial" w:cs="Arial"/>
          <w:bCs/>
          <w:lang w:eastAsia="sl-SI"/>
        </w:rPr>
      </w:pPr>
      <w:r w:rsidRPr="003E3F76">
        <w:rPr>
          <w:rFonts w:ascii="Arial" w:eastAsia="Times New Roman" w:hAnsi="Arial" w:cs="Arial"/>
          <w:bCs/>
          <w:lang w:eastAsia="sl-SI"/>
        </w:rPr>
        <w:t>21. člen</w:t>
      </w:r>
    </w:p>
    <w:p w:rsidR="003E3F76" w:rsidRPr="003E3F76" w:rsidRDefault="003E3F76" w:rsidP="003E3F76">
      <w:pPr>
        <w:spacing w:after="0" w:line="240" w:lineRule="auto"/>
        <w:jc w:val="both"/>
        <w:rPr>
          <w:rFonts w:ascii="Arial" w:eastAsia="Times New Roman" w:hAnsi="Arial" w:cs="Arial"/>
          <w:lang w:eastAsia="sl-SI"/>
        </w:rPr>
      </w:pPr>
    </w:p>
    <w:p w:rsidR="003E3F76" w:rsidRPr="003E3F76" w:rsidRDefault="003E3F76" w:rsidP="003E3F76">
      <w:pPr>
        <w:spacing w:after="0" w:line="240" w:lineRule="auto"/>
        <w:jc w:val="both"/>
        <w:rPr>
          <w:rFonts w:ascii="Arial" w:eastAsia="Times New Roman" w:hAnsi="Arial" w:cs="Arial"/>
          <w:lang w:eastAsia="sl-SI"/>
        </w:rPr>
      </w:pPr>
      <w:r w:rsidRPr="003E3F76">
        <w:rPr>
          <w:rFonts w:ascii="Arial" w:eastAsia="Times New Roman" w:hAnsi="Arial" w:cs="Arial"/>
          <w:lang w:eastAsia="sl-SI"/>
        </w:rPr>
        <w:t>Kupec se zavezuje, da bo za nemoteno izvajanje pogodbenih obveznosti prodajalca zagotovil takoj po podpisu pogodbe sodelovanje oseb, ki bodo v stiku s prodajalcem.</w:t>
      </w:r>
    </w:p>
    <w:p w:rsidR="003E3F76" w:rsidRPr="003E3F76" w:rsidRDefault="003E3F76" w:rsidP="003E3F76">
      <w:pPr>
        <w:spacing w:after="0" w:line="240" w:lineRule="auto"/>
        <w:rPr>
          <w:rFonts w:ascii="Arial" w:eastAsia="Times New Roman" w:hAnsi="Arial" w:cs="Arial"/>
          <w:lang w:eastAsia="sl-SI"/>
        </w:rPr>
      </w:pPr>
    </w:p>
    <w:p w:rsidR="003E3F76" w:rsidRPr="003E3F76" w:rsidRDefault="003E3F76" w:rsidP="003E3F76">
      <w:pPr>
        <w:spacing w:after="0" w:line="240" w:lineRule="auto"/>
        <w:rPr>
          <w:rFonts w:ascii="Arial" w:eastAsia="Times New Roman" w:hAnsi="Arial" w:cs="Arial"/>
          <w:lang w:eastAsia="sl-SI"/>
        </w:rPr>
      </w:pPr>
    </w:p>
    <w:p w:rsidR="003E3F76" w:rsidRPr="003E3F76" w:rsidRDefault="003E3F76" w:rsidP="003E3F76">
      <w:pPr>
        <w:spacing w:after="0" w:line="240" w:lineRule="auto"/>
        <w:jc w:val="center"/>
        <w:rPr>
          <w:rFonts w:ascii="Arial" w:eastAsia="Times New Roman" w:hAnsi="Arial" w:cs="Arial"/>
          <w:bCs/>
          <w:lang w:eastAsia="sl-SI"/>
        </w:rPr>
      </w:pPr>
      <w:r w:rsidRPr="003E3F76">
        <w:rPr>
          <w:rFonts w:ascii="Arial" w:eastAsia="Times New Roman" w:hAnsi="Arial" w:cs="Arial"/>
          <w:bCs/>
          <w:lang w:eastAsia="sl-SI"/>
        </w:rPr>
        <w:t>22. člen</w:t>
      </w:r>
    </w:p>
    <w:p w:rsidR="003E3F76" w:rsidRPr="003E3F76" w:rsidRDefault="003E3F76" w:rsidP="003E3F76">
      <w:pPr>
        <w:spacing w:after="0" w:line="240" w:lineRule="auto"/>
        <w:jc w:val="both"/>
        <w:rPr>
          <w:rFonts w:ascii="Arial" w:eastAsia="Times New Roman" w:hAnsi="Arial" w:cs="Arial"/>
          <w:lang w:eastAsia="sl-SI"/>
        </w:rPr>
      </w:pPr>
    </w:p>
    <w:p w:rsidR="003E3F76" w:rsidRPr="003E3F76" w:rsidRDefault="003E3F76" w:rsidP="003E3F76">
      <w:pPr>
        <w:spacing w:after="0" w:line="240" w:lineRule="auto"/>
        <w:jc w:val="both"/>
        <w:rPr>
          <w:rFonts w:ascii="Arial" w:eastAsia="Times New Roman" w:hAnsi="Arial" w:cs="Arial"/>
          <w:lang w:eastAsia="sl-SI"/>
        </w:rPr>
      </w:pPr>
      <w:r w:rsidRPr="003E3F76">
        <w:rPr>
          <w:rFonts w:ascii="Arial" w:eastAsia="Times New Roman" w:hAnsi="Arial" w:cs="Arial"/>
          <w:lang w:eastAsia="sl-SI"/>
        </w:rPr>
        <w:t>Prodajalec bo morebitne ovire za izvedbo pogodbe nemudoma sporočil kupcu in predlagal, kako jih razrešiti v okviru pogodbenih določil. Kupec se bo na opozorila nemudoma odzval in potrdil ali zavrnil predlagano rešitev.</w:t>
      </w:r>
    </w:p>
    <w:p w:rsidR="003E3F76" w:rsidRPr="003E3F76" w:rsidRDefault="003E3F76" w:rsidP="003E3F76">
      <w:pPr>
        <w:spacing w:after="0" w:line="240" w:lineRule="auto"/>
        <w:rPr>
          <w:rFonts w:ascii="Arial" w:eastAsia="Times New Roman" w:hAnsi="Arial" w:cs="Arial"/>
          <w:lang w:eastAsia="sl-SI"/>
        </w:rPr>
      </w:pPr>
    </w:p>
    <w:p w:rsidR="003E3F76" w:rsidRPr="003E3F76" w:rsidRDefault="003E3F76" w:rsidP="003E3F76">
      <w:pPr>
        <w:spacing w:after="0" w:line="240" w:lineRule="auto"/>
        <w:jc w:val="center"/>
        <w:rPr>
          <w:rFonts w:ascii="Arial" w:eastAsia="Times New Roman" w:hAnsi="Arial" w:cs="Arial"/>
          <w:bCs/>
          <w:lang w:eastAsia="sl-SI"/>
        </w:rPr>
      </w:pPr>
      <w:r w:rsidRPr="003E3F76">
        <w:rPr>
          <w:rFonts w:ascii="Arial" w:eastAsia="Times New Roman" w:hAnsi="Arial" w:cs="Arial"/>
          <w:bCs/>
          <w:lang w:eastAsia="sl-SI"/>
        </w:rPr>
        <w:t>23. člen</w:t>
      </w:r>
    </w:p>
    <w:p w:rsidR="003E3F76" w:rsidRPr="003E3F76" w:rsidRDefault="003E3F76" w:rsidP="003E3F76">
      <w:pPr>
        <w:spacing w:after="0" w:line="240" w:lineRule="auto"/>
        <w:jc w:val="both"/>
        <w:rPr>
          <w:rFonts w:ascii="Arial" w:eastAsia="Times New Roman" w:hAnsi="Arial" w:cs="Arial"/>
          <w:bCs/>
          <w:lang w:eastAsia="sl-SI"/>
        </w:rPr>
      </w:pPr>
    </w:p>
    <w:p w:rsidR="003E3F76" w:rsidRPr="003E3F76" w:rsidRDefault="003E3F76" w:rsidP="003E3F76">
      <w:pPr>
        <w:spacing w:after="0" w:line="240" w:lineRule="auto"/>
        <w:jc w:val="both"/>
        <w:rPr>
          <w:rFonts w:ascii="Arial" w:eastAsia="Times New Roman" w:hAnsi="Arial" w:cs="Arial"/>
          <w:bCs/>
          <w:lang w:eastAsia="sl-SI"/>
        </w:rPr>
      </w:pPr>
      <w:r w:rsidRPr="003E3F76">
        <w:rPr>
          <w:rFonts w:ascii="Arial" w:eastAsia="Times New Roman" w:hAnsi="Arial" w:cs="Arial"/>
          <w:bCs/>
          <w:lang w:eastAsia="sl-SI"/>
        </w:rPr>
        <w:t>Pogodbeni predstavnik naročnika po tej pogodbi oziroma skrbnik pogodbe je:</w:t>
      </w:r>
    </w:p>
    <w:p w:rsidR="003E3F76" w:rsidRPr="003E3F76" w:rsidRDefault="003E3F76" w:rsidP="003E3F76">
      <w:pPr>
        <w:spacing w:after="0" w:line="240" w:lineRule="auto"/>
        <w:jc w:val="both"/>
        <w:rPr>
          <w:rFonts w:ascii="Arial" w:eastAsia="Times New Roman" w:hAnsi="Arial" w:cs="Arial"/>
          <w:bCs/>
          <w:lang w:eastAsia="sl-SI"/>
        </w:rPr>
      </w:pPr>
    </w:p>
    <w:p w:rsidR="003E3F76" w:rsidRPr="003E3F76" w:rsidRDefault="003E3F76" w:rsidP="003E3F76">
      <w:pPr>
        <w:spacing w:after="0" w:line="240" w:lineRule="auto"/>
        <w:jc w:val="both"/>
        <w:rPr>
          <w:rFonts w:ascii="Arial" w:eastAsia="Times New Roman" w:hAnsi="Arial" w:cs="Arial"/>
          <w:lang w:eastAsia="sl-SI"/>
        </w:rPr>
      </w:pPr>
      <w:r w:rsidRPr="003E3F76">
        <w:rPr>
          <w:rFonts w:ascii="Arial" w:eastAsia="Times New Roman" w:hAnsi="Arial" w:cs="Arial"/>
          <w:lang w:eastAsia="sl-SI"/>
        </w:rPr>
        <w:t>______________________</w:t>
      </w:r>
    </w:p>
    <w:p w:rsidR="003E3F76" w:rsidRPr="003E3F76" w:rsidRDefault="003E3F76" w:rsidP="003E3F76">
      <w:pPr>
        <w:spacing w:after="0" w:line="240" w:lineRule="auto"/>
        <w:jc w:val="both"/>
        <w:rPr>
          <w:rFonts w:ascii="Arial" w:eastAsia="Times New Roman" w:hAnsi="Arial" w:cs="Arial"/>
          <w:bCs/>
          <w:lang w:eastAsia="sl-SI"/>
        </w:rPr>
      </w:pPr>
      <w:r w:rsidRPr="003E3F76">
        <w:rPr>
          <w:rFonts w:ascii="Arial" w:eastAsia="Times New Roman" w:hAnsi="Arial" w:cs="Arial"/>
          <w:bCs/>
          <w:lang w:eastAsia="sl-SI"/>
        </w:rPr>
        <w:t>Telefon: ______________</w:t>
      </w:r>
    </w:p>
    <w:p w:rsidR="003E3F76" w:rsidRPr="003E3F76" w:rsidRDefault="003E3F76" w:rsidP="003E3F76">
      <w:pPr>
        <w:spacing w:after="0" w:line="240" w:lineRule="auto"/>
        <w:jc w:val="both"/>
        <w:rPr>
          <w:rFonts w:ascii="Arial" w:eastAsia="Times New Roman" w:hAnsi="Arial" w:cs="Arial"/>
          <w:bCs/>
          <w:lang w:eastAsia="sl-SI"/>
        </w:rPr>
      </w:pPr>
      <w:r w:rsidRPr="003E3F76">
        <w:rPr>
          <w:rFonts w:ascii="Arial" w:eastAsia="Times New Roman" w:hAnsi="Arial" w:cs="Arial"/>
          <w:bCs/>
          <w:lang w:eastAsia="sl-SI"/>
        </w:rPr>
        <w:t>E-mail: _______________</w:t>
      </w:r>
    </w:p>
    <w:p w:rsidR="003E3F76" w:rsidRPr="003E3F76" w:rsidRDefault="003E3F76" w:rsidP="003E3F76">
      <w:pPr>
        <w:spacing w:after="0" w:line="240" w:lineRule="auto"/>
        <w:jc w:val="both"/>
        <w:rPr>
          <w:rFonts w:ascii="Arial" w:eastAsia="Times New Roman" w:hAnsi="Arial" w:cs="Arial"/>
          <w:bCs/>
          <w:lang w:eastAsia="sl-SI"/>
        </w:rPr>
      </w:pPr>
    </w:p>
    <w:p w:rsidR="003E3F76" w:rsidRPr="003E3F76" w:rsidRDefault="003E3F76" w:rsidP="003E3F76">
      <w:pPr>
        <w:spacing w:after="0" w:line="240" w:lineRule="auto"/>
        <w:jc w:val="both"/>
        <w:rPr>
          <w:rFonts w:ascii="Arial" w:eastAsia="Times New Roman" w:hAnsi="Arial" w:cs="Arial"/>
          <w:bCs/>
          <w:lang w:eastAsia="sl-SI"/>
        </w:rPr>
      </w:pPr>
      <w:r w:rsidRPr="003E3F76">
        <w:rPr>
          <w:rFonts w:ascii="Arial" w:eastAsia="Times New Roman" w:hAnsi="Arial" w:cs="Arial"/>
          <w:bCs/>
          <w:lang w:eastAsia="sl-SI"/>
        </w:rPr>
        <w:t xml:space="preserve">Predstavnik naročnika je pooblaščen, da zastopa naročnika v vseh vprašanjih, ki zadevajo storitve po tej pogodbi. Predstavnik naročnika sodeluje s predstavnikom izvajalca ves čas trajanja pogodbe in mu nudi vse potrebne podatke, ki jih je na podlagi obveznosti iz te pogodbe dolžan dajati. </w:t>
      </w:r>
    </w:p>
    <w:p w:rsidR="003E3F76" w:rsidRPr="003E3F76" w:rsidRDefault="003E3F76" w:rsidP="003E3F76">
      <w:pPr>
        <w:spacing w:after="0" w:line="240" w:lineRule="auto"/>
        <w:rPr>
          <w:rFonts w:ascii="Arial" w:eastAsia="Times New Roman" w:hAnsi="Arial" w:cs="Arial"/>
          <w:bCs/>
          <w:lang w:eastAsia="sl-SI"/>
        </w:rPr>
      </w:pPr>
    </w:p>
    <w:p w:rsidR="003E3F76" w:rsidRPr="003E3F76" w:rsidRDefault="003E3F76" w:rsidP="003E3F76">
      <w:pPr>
        <w:spacing w:after="0" w:line="240" w:lineRule="auto"/>
        <w:jc w:val="both"/>
        <w:rPr>
          <w:rFonts w:ascii="Arial" w:eastAsia="Times New Roman" w:hAnsi="Arial" w:cs="Arial"/>
          <w:bCs/>
          <w:lang w:eastAsia="sl-SI"/>
        </w:rPr>
      </w:pPr>
      <w:r w:rsidRPr="003E3F76">
        <w:rPr>
          <w:rFonts w:ascii="Arial" w:eastAsia="Times New Roman" w:hAnsi="Arial" w:cs="Arial"/>
          <w:bCs/>
          <w:lang w:eastAsia="sl-SI"/>
        </w:rPr>
        <w:t>Pogodbeni predstavnik prodajalca po tej pogodbi oziroma skrbnik pogodbe je:</w:t>
      </w:r>
    </w:p>
    <w:p w:rsidR="003E3F76" w:rsidRPr="003E3F76" w:rsidRDefault="003E3F76" w:rsidP="003E3F76">
      <w:pPr>
        <w:spacing w:after="0" w:line="240" w:lineRule="auto"/>
        <w:jc w:val="both"/>
        <w:rPr>
          <w:rFonts w:ascii="Arial" w:eastAsia="Times New Roman" w:hAnsi="Arial" w:cs="Arial"/>
          <w:bCs/>
          <w:lang w:eastAsia="sl-SI"/>
        </w:rPr>
      </w:pPr>
    </w:p>
    <w:p w:rsidR="003E3F76" w:rsidRPr="003E3F76" w:rsidRDefault="003E3F76" w:rsidP="003E3F76">
      <w:pPr>
        <w:spacing w:after="0" w:line="240" w:lineRule="auto"/>
        <w:jc w:val="both"/>
        <w:rPr>
          <w:rFonts w:ascii="Arial" w:eastAsia="Times New Roman" w:hAnsi="Arial" w:cs="Arial"/>
          <w:bCs/>
          <w:lang w:eastAsia="sl-SI"/>
        </w:rPr>
      </w:pPr>
      <w:r w:rsidRPr="003E3F76">
        <w:rPr>
          <w:rFonts w:ascii="Arial" w:eastAsia="Times New Roman" w:hAnsi="Arial" w:cs="Arial"/>
          <w:bCs/>
          <w:lang w:eastAsia="sl-SI"/>
        </w:rPr>
        <w:t>____________________________</w:t>
      </w:r>
    </w:p>
    <w:p w:rsidR="003E3F76" w:rsidRPr="003E3F76" w:rsidRDefault="003E3F76" w:rsidP="003E3F76">
      <w:pPr>
        <w:spacing w:after="0" w:line="240" w:lineRule="auto"/>
        <w:jc w:val="both"/>
        <w:rPr>
          <w:rFonts w:ascii="Arial" w:eastAsia="Times New Roman" w:hAnsi="Arial" w:cs="Arial"/>
          <w:bCs/>
          <w:lang w:eastAsia="sl-SI"/>
        </w:rPr>
      </w:pPr>
      <w:r w:rsidRPr="003E3F76">
        <w:rPr>
          <w:rFonts w:ascii="Arial" w:eastAsia="Times New Roman" w:hAnsi="Arial" w:cs="Arial"/>
          <w:bCs/>
          <w:lang w:eastAsia="sl-SI"/>
        </w:rPr>
        <w:t>Telefon: __________________</w:t>
      </w:r>
    </w:p>
    <w:p w:rsidR="003E3F76" w:rsidRPr="003E3F76" w:rsidRDefault="003E3F76" w:rsidP="003E3F76">
      <w:pPr>
        <w:spacing w:after="0" w:line="240" w:lineRule="auto"/>
        <w:jc w:val="both"/>
        <w:rPr>
          <w:rFonts w:ascii="Arial" w:eastAsia="Times New Roman" w:hAnsi="Arial" w:cs="Arial"/>
          <w:bCs/>
          <w:lang w:eastAsia="sl-SI"/>
        </w:rPr>
      </w:pPr>
      <w:r w:rsidRPr="003E3F76">
        <w:rPr>
          <w:rFonts w:ascii="Arial" w:eastAsia="Times New Roman" w:hAnsi="Arial" w:cs="Arial"/>
          <w:bCs/>
          <w:lang w:eastAsia="sl-SI"/>
        </w:rPr>
        <w:t>E-mail: ___________________</w:t>
      </w:r>
    </w:p>
    <w:p w:rsidR="003E3F76" w:rsidRPr="003E3F76" w:rsidRDefault="003E3F76" w:rsidP="003E3F76">
      <w:pPr>
        <w:spacing w:after="0" w:line="240" w:lineRule="auto"/>
        <w:jc w:val="both"/>
        <w:rPr>
          <w:rFonts w:ascii="Arial" w:eastAsia="Times New Roman" w:hAnsi="Arial" w:cs="Arial"/>
          <w:bCs/>
          <w:lang w:eastAsia="sl-SI"/>
        </w:rPr>
      </w:pPr>
    </w:p>
    <w:p w:rsidR="003E3F76" w:rsidRPr="003E3F76" w:rsidRDefault="003E3F76" w:rsidP="003E3F76">
      <w:pPr>
        <w:spacing w:after="0" w:line="240" w:lineRule="auto"/>
        <w:jc w:val="both"/>
        <w:rPr>
          <w:rFonts w:ascii="Arial" w:eastAsia="Times New Roman" w:hAnsi="Arial" w:cs="Arial"/>
          <w:bCs/>
          <w:lang w:eastAsia="sl-SI"/>
        </w:rPr>
      </w:pPr>
      <w:r w:rsidRPr="003E3F76">
        <w:rPr>
          <w:rFonts w:ascii="Arial" w:eastAsia="Times New Roman" w:hAnsi="Arial" w:cs="Arial"/>
          <w:bCs/>
          <w:lang w:eastAsia="sl-SI"/>
        </w:rPr>
        <w:t>Prodajalčev predstavnik je pooblaščen, da zastopa prodajalca v vseh vprašanjih, ki se nanašajo na storitve po tej pogodbi in je dolžan neposredno sodelovati s predstavnikom naročnika ves čas trajanja te pogodbe.</w:t>
      </w:r>
    </w:p>
    <w:p w:rsidR="003E3F76" w:rsidRPr="003E3F76" w:rsidRDefault="003E3F76" w:rsidP="003E3F76">
      <w:pPr>
        <w:spacing w:after="0" w:line="240" w:lineRule="auto"/>
        <w:jc w:val="both"/>
        <w:rPr>
          <w:rFonts w:ascii="Arial" w:eastAsia="Times New Roman" w:hAnsi="Arial" w:cs="Arial"/>
          <w:bCs/>
          <w:lang w:eastAsia="sl-SI"/>
        </w:rPr>
      </w:pPr>
    </w:p>
    <w:p w:rsidR="003E3F76" w:rsidRPr="003E3F76" w:rsidRDefault="003E3F76" w:rsidP="003E3F76">
      <w:pPr>
        <w:spacing w:after="0" w:line="240" w:lineRule="auto"/>
        <w:jc w:val="center"/>
        <w:rPr>
          <w:rFonts w:ascii="Arial" w:eastAsia="Times New Roman" w:hAnsi="Arial" w:cs="Arial"/>
          <w:bCs/>
          <w:lang w:eastAsia="sl-SI"/>
        </w:rPr>
      </w:pPr>
    </w:p>
    <w:p w:rsidR="003E3F76" w:rsidRPr="003E3F76" w:rsidRDefault="003E3F76" w:rsidP="003E3F76">
      <w:pPr>
        <w:spacing w:after="0" w:line="240" w:lineRule="auto"/>
        <w:jc w:val="center"/>
        <w:rPr>
          <w:rFonts w:ascii="Arial" w:eastAsia="Times New Roman" w:hAnsi="Arial" w:cs="Arial"/>
          <w:bCs/>
          <w:lang w:eastAsia="sl-SI"/>
        </w:rPr>
      </w:pPr>
      <w:r w:rsidRPr="003E3F76">
        <w:rPr>
          <w:rFonts w:ascii="Arial" w:eastAsia="Times New Roman" w:hAnsi="Arial" w:cs="Arial"/>
          <w:bCs/>
          <w:lang w:eastAsia="sl-SI"/>
        </w:rPr>
        <w:t>24. člen</w:t>
      </w:r>
    </w:p>
    <w:p w:rsidR="003E3F76" w:rsidRPr="003E3F76" w:rsidRDefault="003E3F76" w:rsidP="003E3F76">
      <w:pPr>
        <w:spacing w:after="0" w:line="240" w:lineRule="auto"/>
        <w:jc w:val="both"/>
        <w:rPr>
          <w:rFonts w:ascii="Arial" w:eastAsia="Times New Roman" w:hAnsi="Arial" w:cs="Arial"/>
          <w:lang w:eastAsia="sl-SI"/>
        </w:rPr>
      </w:pPr>
    </w:p>
    <w:p w:rsidR="003E3F76" w:rsidRPr="003E3F76" w:rsidRDefault="003E3F76" w:rsidP="003E3F76">
      <w:pPr>
        <w:spacing w:after="0" w:line="240" w:lineRule="auto"/>
        <w:jc w:val="both"/>
        <w:rPr>
          <w:rFonts w:ascii="Arial" w:eastAsia="Times New Roman" w:hAnsi="Arial" w:cs="Arial"/>
          <w:lang w:eastAsia="sl-SI"/>
        </w:rPr>
      </w:pPr>
      <w:r w:rsidRPr="003E3F76">
        <w:rPr>
          <w:rFonts w:ascii="Arial" w:eastAsia="Times New Roman" w:hAnsi="Arial" w:cs="Arial"/>
          <w:lang w:eastAsia="sl-SI"/>
        </w:rPr>
        <w:t>V primeru višje sile, ki bi ovirala izvajanje pogodbenih določil se bosta kupec in prodajalec sestala in proučila oziroma opredelila nove rešitve.</w:t>
      </w:r>
    </w:p>
    <w:p w:rsidR="003E3F76" w:rsidRPr="003E3F76" w:rsidRDefault="003E3F76" w:rsidP="003E3F76">
      <w:pPr>
        <w:spacing w:after="0" w:line="240" w:lineRule="auto"/>
        <w:jc w:val="both"/>
        <w:rPr>
          <w:rFonts w:ascii="Arial" w:eastAsia="Times New Roman" w:hAnsi="Arial" w:cs="Arial"/>
          <w:bCs/>
          <w:lang w:eastAsia="sl-SI"/>
        </w:rPr>
      </w:pPr>
    </w:p>
    <w:p w:rsidR="003E3F76" w:rsidRPr="003E3F76" w:rsidRDefault="003E3F76" w:rsidP="003E3F76">
      <w:pPr>
        <w:spacing w:after="0" w:line="240" w:lineRule="auto"/>
        <w:jc w:val="both"/>
        <w:rPr>
          <w:rFonts w:ascii="Arial" w:eastAsia="Times New Roman" w:hAnsi="Arial" w:cs="Arial"/>
          <w:bCs/>
          <w:lang w:eastAsia="sl-SI"/>
        </w:rPr>
      </w:pPr>
    </w:p>
    <w:p w:rsidR="003E3F76" w:rsidRPr="003E3F76" w:rsidRDefault="003E3F76" w:rsidP="003E3F76">
      <w:pPr>
        <w:spacing w:after="0" w:line="240" w:lineRule="auto"/>
        <w:rPr>
          <w:rFonts w:ascii="Arial" w:eastAsia="Times New Roman" w:hAnsi="Arial" w:cs="Arial"/>
          <w:b/>
          <w:bCs/>
          <w:lang w:eastAsia="sl-SI"/>
        </w:rPr>
      </w:pPr>
      <w:r w:rsidRPr="003E3F76">
        <w:rPr>
          <w:rFonts w:ascii="Arial" w:eastAsia="Times New Roman" w:hAnsi="Arial" w:cs="Arial"/>
          <w:b/>
          <w:bCs/>
          <w:lang w:eastAsia="sl-SI"/>
        </w:rPr>
        <w:lastRenderedPageBreak/>
        <w:t>VIII.  Protikorupcijska klavzula, reševanje sporov, dokumentacija</w:t>
      </w:r>
    </w:p>
    <w:p w:rsidR="003E3F76" w:rsidRPr="003E3F76" w:rsidRDefault="003E3F76" w:rsidP="003E3F76">
      <w:pPr>
        <w:spacing w:after="0" w:line="240" w:lineRule="auto"/>
        <w:rPr>
          <w:rFonts w:ascii="Arial" w:eastAsia="Times New Roman" w:hAnsi="Arial" w:cs="Arial"/>
          <w:b/>
          <w:bCs/>
          <w:i/>
          <w:lang w:eastAsia="sl-SI"/>
        </w:rPr>
      </w:pPr>
    </w:p>
    <w:p w:rsidR="003E3F76" w:rsidRPr="003E3F76" w:rsidRDefault="003E3F76" w:rsidP="003E3F76">
      <w:pPr>
        <w:spacing w:after="0" w:line="240" w:lineRule="auto"/>
        <w:jc w:val="center"/>
        <w:rPr>
          <w:rFonts w:ascii="Arial" w:eastAsia="Times New Roman" w:hAnsi="Arial" w:cs="Arial"/>
          <w:bCs/>
          <w:lang w:eastAsia="sl-SI"/>
        </w:rPr>
      </w:pPr>
      <w:r w:rsidRPr="003E3F76">
        <w:rPr>
          <w:rFonts w:ascii="Arial" w:eastAsia="Times New Roman" w:hAnsi="Arial" w:cs="Arial"/>
          <w:bCs/>
          <w:lang w:eastAsia="sl-SI"/>
        </w:rPr>
        <w:t>25. člen</w:t>
      </w:r>
    </w:p>
    <w:p w:rsidR="003E3F76" w:rsidRPr="003E3F76" w:rsidRDefault="003E3F76" w:rsidP="003E3F76">
      <w:pPr>
        <w:spacing w:after="0" w:line="240" w:lineRule="auto"/>
        <w:jc w:val="both"/>
        <w:rPr>
          <w:rFonts w:ascii="Arial" w:eastAsia="Times New Roman" w:hAnsi="Arial" w:cs="Arial"/>
          <w:lang w:eastAsia="sl-SI"/>
        </w:rPr>
      </w:pPr>
    </w:p>
    <w:p w:rsidR="003E3F76" w:rsidRPr="003E3F76" w:rsidRDefault="003E3F76" w:rsidP="003E3F76">
      <w:pPr>
        <w:spacing w:after="0" w:line="240" w:lineRule="auto"/>
        <w:jc w:val="both"/>
        <w:rPr>
          <w:rFonts w:ascii="Arial" w:eastAsia="Times New Roman" w:hAnsi="Arial" w:cs="Arial"/>
          <w:lang w:eastAsia="sl-SI"/>
        </w:rPr>
      </w:pPr>
      <w:r w:rsidRPr="003E3F76">
        <w:rPr>
          <w:rFonts w:ascii="Arial" w:eastAsia="Times New Roman" w:hAnsi="Arial" w:cs="Arial"/>
          <w:lang w:eastAsia="sl-SI"/>
        </w:rPr>
        <w:t>Odstop te pogodbe tretjemu v primeru statusnih sprememb prodajalca je možen samo s pisnim soglasjem obeh pogodbenih strank.</w:t>
      </w:r>
    </w:p>
    <w:p w:rsidR="003E3F76" w:rsidRPr="003E3F76" w:rsidRDefault="003E3F76" w:rsidP="003E3F76">
      <w:pPr>
        <w:spacing w:after="0" w:line="240" w:lineRule="auto"/>
        <w:jc w:val="both"/>
        <w:rPr>
          <w:rFonts w:ascii="Arial" w:eastAsia="Times New Roman" w:hAnsi="Arial" w:cs="Arial"/>
          <w:lang w:eastAsia="sl-SI"/>
        </w:rPr>
      </w:pPr>
    </w:p>
    <w:p w:rsidR="003E3F76" w:rsidRPr="003E3F76" w:rsidRDefault="003E3F76" w:rsidP="003E3F76">
      <w:pPr>
        <w:spacing w:after="0" w:line="240" w:lineRule="auto"/>
        <w:jc w:val="both"/>
        <w:rPr>
          <w:rFonts w:ascii="Arial" w:eastAsia="Times New Roman" w:hAnsi="Arial" w:cs="Arial"/>
          <w:lang w:eastAsia="sl-SI"/>
        </w:rPr>
      </w:pPr>
      <w:r w:rsidRPr="003E3F76">
        <w:rPr>
          <w:rFonts w:ascii="Arial" w:eastAsia="Times New Roman" w:hAnsi="Arial" w:cs="Arial"/>
          <w:lang w:eastAsia="sl-SI"/>
        </w:rPr>
        <w:t xml:space="preserve">Prodajalec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rsidR="003E3F76" w:rsidRPr="003E3F76" w:rsidRDefault="003E3F76" w:rsidP="003E3F76">
      <w:pPr>
        <w:spacing w:after="0" w:line="240" w:lineRule="auto"/>
        <w:jc w:val="both"/>
        <w:rPr>
          <w:rFonts w:ascii="Arial" w:eastAsia="Times New Roman" w:hAnsi="Arial" w:cs="Arial"/>
          <w:lang w:eastAsia="sl-SI"/>
        </w:rPr>
      </w:pPr>
    </w:p>
    <w:p w:rsidR="003E3F76" w:rsidRPr="003E3F76" w:rsidRDefault="003E3F76" w:rsidP="003E3F76">
      <w:pPr>
        <w:keepNext/>
        <w:keepLines/>
        <w:spacing w:after="0" w:line="240" w:lineRule="auto"/>
        <w:jc w:val="both"/>
        <w:rPr>
          <w:rFonts w:ascii="Arial" w:eastAsia="Times New Roman" w:hAnsi="Arial" w:cs="Arial"/>
          <w:lang w:eastAsia="sl-SI"/>
        </w:rPr>
      </w:pPr>
      <w:r w:rsidRPr="003E3F76">
        <w:rPr>
          <w:rFonts w:ascii="Arial" w:eastAsia="Times New Roman" w:hAnsi="Arial" w:cs="Arial"/>
          <w:lang w:eastAsia="sl-SI"/>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3E3F76" w:rsidRPr="003E3F76" w:rsidRDefault="003E3F76" w:rsidP="003E3F76">
      <w:pPr>
        <w:keepNext/>
        <w:keepLines/>
        <w:spacing w:after="0" w:line="240" w:lineRule="auto"/>
        <w:jc w:val="both"/>
        <w:rPr>
          <w:rFonts w:ascii="Arial" w:eastAsia="Times New Roman" w:hAnsi="Arial" w:cs="Arial"/>
          <w:lang w:eastAsia="sl-SI"/>
        </w:rPr>
      </w:pPr>
    </w:p>
    <w:p w:rsidR="003E3F76" w:rsidRPr="003E3F76" w:rsidRDefault="003E3F76" w:rsidP="003E3F76">
      <w:pPr>
        <w:keepNext/>
        <w:keepLines/>
        <w:spacing w:after="0" w:line="240" w:lineRule="auto"/>
        <w:jc w:val="both"/>
        <w:rPr>
          <w:rFonts w:ascii="Arial" w:eastAsia="Times New Roman" w:hAnsi="Arial" w:cs="Arial"/>
          <w:lang w:eastAsia="sl-SI"/>
        </w:rPr>
      </w:pPr>
    </w:p>
    <w:p w:rsidR="003E3F76" w:rsidRPr="003E3F76" w:rsidRDefault="003E3F76" w:rsidP="003E3F76">
      <w:pPr>
        <w:spacing w:after="0" w:line="240" w:lineRule="auto"/>
        <w:jc w:val="center"/>
        <w:rPr>
          <w:rFonts w:ascii="Arial" w:eastAsia="Times New Roman" w:hAnsi="Arial" w:cs="Arial"/>
          <w:bCs/>
          <w:lang w:eastAsia="sl-SI"/>
        </w:rPr>
      </w:pPr>
      <w:r w:rsidRPr="003E3F76">
        <w:rPr>
          <w:rFonts w:ascii="Arial" w:eastAsia="Times New Roman" w:hAnsi="Arial" w:cs="Arial"/>
          <w:bCs/>
          <w:lang w:eastAsia="sl-SI"/>
        </w:rPr>
        <w:t>26. člen</w:t>
      </w:r>
    </w:p>
    <w:p w:rsidR="003E3F76" w:rsidRPr="003E3F76" w:rsidRDefault="003E3F76" w:rsidP="003E3F76">
      <w:pPr>
        <w:spacing w:after="0" w:line="240" w:lineRule="auto"/>
        <w:jc w:val="both"/>
        <w:rPr>
          <w:rFonts w:ascii="Arial" w:eastAsia="Times New Roman" w:hAnsi="Arial" w:cs="Arial"/>
          <w:lang w:eastAsia="sl-SI"/>
        </w:rPr>
      </w:pPr>
    </w:p>
    <w:p w:rsidR="003E3F76" w:rsidRPr="003E3F76" w:rsidRDefault="003E3F76" w:rsidP="003E3F76">
      <w:pPr>
        <w:spacing w:after="0" w:line="240" w:lineRule="auto"/>
        <w:jc w:val="both"/>
        <w:rPr>
          <w:rFonts w:ascii="Arial" w:eastAsia="Times New Roman" w:hAnsi="Arial" w:cs="Arial"/>
          <w:lang w:eastAsia="sl-SI"/>
        </w:rPr>
      </w:pPr>
      <w:r w:rsidRPr="003E3F76">
        <w:rPr>
          <w:rFonts w:ascii="Arial" w:eastAsia="Times New Roman" w:hAnsi="Arial" w:cs="Arial"/>
          <w:lang w:eastAsia="sl-SI"/>
        </w:rPr>
        <w:t>Vse spore iz te pogodbe bosta pogodbeni stranki reševali prvenstveno sporazumno, če do sporazuma ne pride, bo pristojno stvarno pristojno sodišče v Ljubljani.</w:t>
      </w:r>
    </w:p>
    <w:p w:rsidR="003E3F76" w:rsidRPr="003E3F76" w:rsidRDefault="003E3F76" w:rsidP="003E3F76">
      <w:pPr>
        <w:spacing w:after="0" w:line="240" w:lineRule="auto"/>
        <w:rPr>
          <w:rFonts w:ascii="Arial" w:eastAsia="Times New Roman" w:hAnsi="Arial" w:cs="Arial"/>
          <w:lang w:eastAsia="sl-SI"/>
        </w:rPr>
      </w:pPr>
    </w:p>
    <w:p w:rsidR="003E3F76" w:rsidRPr="003E3F76" w:rsidRDefault="003E3F76" w:rsidP="003E3F76">
      <w:pPr>
        <w:spacing w:after="0" w:line="240" w:lineRule="auto"/>
        <w:rPr>
          <w:rFonts w:ascii="Arial" w:eastAsia="Times New Roman" w:hAnsi="Arial" w:cs="Arial"/>
          <w:lang w:eastAsia="sl-SI"/>
        </w:rPr>
      </w:pPr>
    </w:p>
    <w:p w:rsidR="003E3F76" w:rsidRPr="003E3F76" w:rsidRDefault="003E3F76" w:rsidP="003E3F76">
      <w:pPr>
        <w:spacing w:after="0" w:line="240" w:lineRule="auto"/>
        <w:jc w:val="center"/>
        <w:rPr>
          <w:rFonts w:ascii="Arial" w:eastAsia="Times New Roman" w:hAnsi="Arial" w:cs="Arial"/>
          <w:bCs/>
          <w:lang w:eastAsia="sl-SI"/>
        </w:rPr>
      </w:pPr>
      <w:r w:rsidRPr="003E3F76">
        <w:rPr>
          <w:rFonts w:ascii="Arial" w:eastAsia="Times New Roman" w:hAnsi="Arial" w:cs="Arial"/>
          <w:bCs/>
          <w:lang w:eastAsia="sl-SI"/>
        </w:rPr>
        <w:t>27. člen</w:t>
      </w:r>
    </w:p>
    <w:p w:rsidR="003E3F76" w:rsidRPr="003E3F76" w:rsidRDefault="003E3F76" w:rsidP="003E3F76">
      <w:pPr>
        <w:spacing w:after="0" w:line="240" w:lineRule="auto"/>
        <w:jc w:val="both"/>
        <w:rPr>
          <w:rFonts w:ascii="Arial" w:eastAsia="Times New Roman" w:hAnsi="Arial" w:cs="Arial"/>
          <w:lang w:eastAsia="sl-SI"/>
        </w:rPr>
      </w:pPr>
    </w:p>
    <w:p w:rsidR="003E3F76" w:rsidRPr="003E3F76" w:rsidRDefault="003E3F76" w:rsidP="003E3F76">
      <w:pPr>
        <w:spacing w:after="0" w:line="240" w:lineRule="auto"/>
        <w:jc w:val="both"/>
        <w:rPr>
          <w:rFonts w:ascii="Arial" w:eastAsia="Times New Roman" w:hAnsi="Arial" w:cs="Arial"/>
          <w:lang w:eastAsia="sl-SI"/>
        </w:rPr>
      </w:pPr>
      <w:r w:rsidRPr="003E3F76">
        <w:rPr>
          <w:rFonts w:ascii="Arial" w:eastAsia="Times New Roman" w:hAnsi="Arial" w:cs="Arial"/>
          <w:lang w:eastAsia="sl-SI"/>
        </w:rPr>
        <w:t>Pri tolmačenju te pogodbe in reševanju sporov se poleg pogodbe in Obligacijskega upoštevajo kot sestavni deli pogodbe tudi:</w:t>
      </w:r>
    </w:p>
    <w:p w:rsidR="003E3F76" w:rsidRPr="003E3F76" w:rsidRDefault="003E3F76" w:rsidP="003E3F76">
      <w:pPr>
        <w:numPr>
          <w:ilvl w:val="0"/>
          <w:numId w:val="1"/>
        </w:numPr>
        <w:spacing w:after="0" w:line="240" w:lineRule="auto"/>
        <w:ind w:left="714" w:hanging="357"/>
        <w:jc w:val="both"/>
        <w:rPr>
          <w:rFonts w:ascii="Arial" w:eastAsia="Times New Roman" w:hAnsi="Arial" w:cs="Arial"/>
          <w:lang w:eastAsia="sl-SI"/>
        </w:rPr>
      </w:pPr>
      <w:r w:rsidRPr="003E3F76">
        <w:rPr>
          <w:rFonts w:ascii="Arial" w:eastAsia="Times New Roman" w:hAnsi="Arial" w:cs="Arial"/>
          <w:lang w:eastAsia="sl-SI"/>
        </w:rPr>
        <w:t>razpisna dokumentacija,</w:t>
      </w:r>
    </w:p>
    <w:p w:rsidR="003E3F76" w:rsidRPr="003E3F76" w:rsidRDefault="003E3F76" w:rsidP="003E3F76">
      <w:pPr>
        <w:numPr>
          <w:ilvl w:val="0"/>
          <w:numId w:val="1"/>
        </w:numPr>
        <w:spacing w:after="0" w:line="240" w:lineRule="auto"/>
        <w:ind w:left="714" w:hanging="357"/>
        <w:jc w:val="both"/>
        <w:rPr>
          <w:rFonts w:ascii="Arial" w:eastAsia="Times New Roman" w:hAnsi="Arial" w:cs="Arial"/>
          <w:lang w:eastAsia="sl-SI"/>
        </w:rPr>
      </w:pPr>
      <w:r w:rsidRPr="003E3F76">
        <w:rPr>
          <w:rFonts w:ascii="Arial" w:eastAsia="Times New Roman" w:hAnsi="Arial" w:cs="Arial"/>
          <w:lang w:eastAsia="sl-SI"/>
        </w:rPr>
        <w:t>ponudbena dokumentacija z izjavo o soglašanju z razpisnimi pogoji.</w:t>
      </w:r>
    </w:p>
    <w:p w:rsidR="003E3F76" w:rsidRPr="003E3F76" w:rsidRDefault="003E3F76" w:rsidP="003E3F76">
      <w:pPr>
        <w:spacing w:after="0" w:line="240" w:lineRule="auto"/>
        <w:rPr>
          <w:rFonts w:ascii="Arial" w:eastAsia="Times New Roman" w:hAnsi="Arial" w:cs="Arial"/>
          <w:b/>
          <w:bCs/>
          <w:lang w:eastAsia="sl-SI"/>
        </w:rPr>
      </w:pPr>
    </w:p>
    <w:p w:rsidR="003E3F76" w:rsidRPr="003E3F76" w:rsidRDefault="003E3F76" w:rsidP="003E3F76">
      <w:pPr>
        <w:spacing w:after="0" w:line="240" w:lineRule="auto"/>
        <w:rPr>
          <w:rFonts w:ascii="Arial" w:eastAsia="Times New Roman" w:hAnsi="Arial" w:cs="Arial"/>
          <w:b/>
          <w:bCs/>
          <w:lang w:eastAsia="sl-SI"/>
        </w:rPr>
      </w:pPr>
    </w:p>
    <w:p w:rsidR="003E3F76" w:rsidRPr="003E3F76" w:rsidRDefault="003E3F76" w:rsidP="003E3F76">
      <w:pPr>
        <w:spacing w:after="0" w:line="240" w:lineRule="auto"/>
        <w:rPr>
          <w:rFonts w:ascii="Arial" w:eastAsia="Times New Roman" w:hAnsi="Arial" w:cs="Arial"/>
          <w:b/>
          <w:bCs/>
          <w:lang w:eastAsia="sl-SI"/>
        </w:rPr>
      </w:pPr>
      <w:r w:rsidRPr="003E3F76">
        <w:rPr>
          <w:rFonts w:ascii="Arial" w:eastAsia="Times New Roman" w:hAnsi="Arial" w:cs="Arial"/>
          <w:b/>
          <w:bCs/>
          <w:lang w:eastAsia="sl-SI"/>
        </w:rPr>
        <w:t>IX. Varovanje zaupnih podatkov</w:t>
      </w:r>
    </w:p>
    <w:p w:rsidR="003E3F76" w:rsidRPr="003E3F76" w:rsidRDefault="003E3F76" w:rsidP="003E3F76">
      <w:pPr>
        <w:spacing w:after="0" w:line="240" w:lineRule="auto"/>
        <w:jc w:val="both"/>
        <w:rPr>
          <w:rFonts w:ascii="Arial" w:eastAsia="Times New Roman" w:hAnsi="Arial" w:cs="Arial"/>
          <w:lang w:eastAsia="sl-SI"/>
        </w:rPr>
      </w:pPr>
    </w:p>
    <w:p w:rsidR="003E3F76" w:rsidRPr="003E3F76" w:rsidRDefault="003E3F76" w:rsidP="003E3F76">
      <w:pPr>
        <w:spacing w:after="0" w:line="240" w:lineRule="auto"/>
        <w:jc w:val="center"/>
        <w:rPr>
          <w:rFonts w:ascii="Arial" w:eastAsia="Times New Roman" w:hAnsi="Arial" w:cs="Arial"/>
          <w:bCs/>
          <w:lang w:eastAsia="sl-SI"/>
        </w:rPr>
      </w:pPr>
      <w:r w:rsidRPr="003E3F76">
        <w:rPr>
          <w:rFonts w:ascii="Arial" w:eastAsia="Times New Roman" w:hAnsi="Arial" w:cs="Arial"/>
          <w:bCs/>
          <w:lang w:eastAsia="sl-SI"/>
        </w:rPr>
        <w:t>28. člen</w:t>
      </w:r>
    </w:p>
    <w:p w:rsidR="003E3F76" w:rsidRPr="003E3F76" w:rsidRDefault="003E3F76" w:rsidP="003E3F76">
      <w:pPr>
        <w:spacing w:after="0" w:line="240" w:lineRule="auto"/>
        <w:jc w:val="both"/>
        <w:rPr>
          <w:rFonts w:ascii="Arial" w:eastAsia="Times New Roman" w:hAnsi="Arial" w:cs="Arial"/>
        </w:rPr>
      </w:pPr>
    </w:p>
    <w:p w:rsidR="003E3F76" w:rsidRPr="003E3F76" w:rsidRDefault="003E3F76" w:rsidP="003E3F76">
      <w:pPr>
        <w:spacing w:after="0" w:line="240" w:lineRule="auto"/>
        <w:jc w:val="both"/>
        <w:rPr>
          <w:rFonts w:ascii="Arial" w:eastAsia="Times New Roman" w:hAnsi="Arial" w:cs="Arial"/>
        </w:rPr>
      </w:pPr>
      <w:r w:rsidRPr="003E3F76">
        <w:rPr>
          <w:rFonts w:ascii="Arial" w:eastAsia="Times New Roman" w:hAnsi="Arial" w:cs="Arial"/>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3E3F76" w:rsidRPr="003E3F76" w:rsidRDefault="003E3F76" w:rsidP="003E3F76">
      <w:pPr>
        <w:spacing w:after="0" w:line="240" w:lineRule="auto"/>
        <w:jc w:val="center"/>
        <w:rPr>
          <w:rFonts w:ascii="Arial" w:eastAsia="Times New Roman" w:hAnsi="Arial" w:cs="Arial"/>
          <w:bCs/>
        </w:rPr>
      </w:pPr>
    </w:p>
    <w:p w:rsidR="003E3F76" w:rsidRPr="003E3F76" w:rsidRDefault="003E3F76" w:rsidP="003E3F76">
      <w:pPr>
        <w:spacing w:after="0" w:line="240" w:lineRule="auto"/>
        <w:jc w:val="center"/>
        <w:rPr>
          <w:rFonts w:ascii="Arial" w:eastAsia="Times New Roman" w:hAnsi="Arial" w:cs="Arial"/>
          <w:bCs/>
        </w:rPr>
      </w:pPr>
    </w:p>
    <w:p w:rsidR="003E3F76" w:rsidRPr="003E3F76" w:rsidRDefault="003E3F76" w:rsidP="003E3F76">
      <w:pPr>
        <w:spacing w:after="0" w:line="240" w:lineRule="auto"/>
        <w:jc w:val="center"/>
        <w:rPr>
          <w:rFonts w:ascii="Arial" w:eastAsia="Times New Roman" w:hAnsi="Arial" w:cs="Arial"/>
          <w:bCs/>
          <w:lang w:eastAsia="sl-SI"/>
        </w:rPr>
      </w:pPr>
      <w:r w:rsidRPr="003E3F76">
        <w:rPr>
          <w:rFonts w:ascii="Arial" w:eastAsia="Times New Roman" w:hAnsi="Arial" w:cs="Arial"/>
          <w:bCs/>
          <w:lang w:eastAsia="sl-SI"/>
        </w:rPr>
        <w:t>29. člen</w:t>
      </w:r>
    </w:p>
    <w:p w:rsidR="003E3F76" w:rsidRPr="003E3F76" w:rsidRDefault="003E3F76" w:rsidP="003E3F76">
      <w:pPr>
        <w:tabs>
          <w:tab w:val="num" w:pos="704"/>
        </w:tabs>
        <w:spacing w:after="0" w:line="240" w:lineRule="auto"/>
        <w:jc w:val="both"/>
        <w:rPr>
          <w:rFonts w:ascii="Arial" w:eastAsia="Times New Roman" w:hAnsi="Arial" w:cs="Arial"/>
          <w:lang w:eastAsia="sl-SI"/>
        </w:rPr>
      </w:pPr>
    </w:p>
    <w:p w:rsidR="003E3F76" w:rsidRPr="003E3F76" w:rsidRDefault="003E3F76" w:rsidP="003E3F76">
      <w:pPr>
        <w:tabs>
          <w:tab w:val="num" w:pos="704"/>
        </w:tabs>
        <w:spacing w:after="0" w:line="240" w:lineRule="auto"/>
        <w:jc w:val="both"/>
        <w:rPr>
          <w:rFonts w:ascii="Arial" w:eastAsia="Times New Roman" w:hAnsi="Arial" w:cs="Arial"/>
          <w:lang w:eastAsia="sl-SI"/>
        </w:rPr>
      </w:pPr>
      <w:r w:rsidRPr="003E3F76">
        <w:rPr>
          <w:rFonts w:ascii="Arial" w:eastAsia="Times New Roman" w:hAnsi="Arial" w:cs="Arial"/>
          <w:lang w:eastAsia="sl-SI"/>
        </w:rPr>
        <w:t>Pogodbeni stranki ugotavljata, da se zavedata pomembnosti zaščite pravice  do zasebnosti in sta seznanjeni z veljavni zakoni in predpisi o varstvu osebnih podatkov.</w:t>
      </w:r>
    </w:p>
    <w:p w:rsidR="003E3F76" w:rsidRPr="003E3F76" w:rsidRDefault="003E3F76" w:rsidP="003E3F76">
      <w:pPr>
        <w:tabs>
          <w:tab w:val="num" w:pos="704"/>
        </w:tabs>
        <w:spacing w:after="0" w:line="240" w:lineRule="auto"/>
        <w:jc w:val="both"/>
        <w:rPr>
          <w:rFonts w:ascii="Arial" w:eastAsia="Times New Roman" w:hAnsi="Arial" w:cs="Arial"/>
          <w:lang w:eastAsia="sl-SI"/>
        </w:rPr>
      </w:pPr>
    </w:p>
    <w:p w:rsidR="003E3F76" w:rsidRPr="003E3F76" w:rsidRDefault="003E3F76" w:rsidP="003E3F76">
      <w:pPr>
        <w:tabs>
          <w:tab w:val="num" w:pos="704"/>
        </w:tabs>
        <w:spacing w:after="0" w:line="240" w:lineRule="auto"/>
        <w:jc w:val="both"/>
        <w:rPr>
          <w:rFonts w:ascii="Arial" w:eastAsia="Times New Roman" w:hAnsi="Arial" w:cs="Arial"/>
          <w:lang w:eastAsia="sl-SI"/>
        </w:rPr>
      </w:pPr>
      <w:r w:rsidRPr="003E3F76">
        <w:rPr>
          <w:rFonts w:ascii="Arial" w:eastAsia="Times New Roman" w:hAnsi="Arial" w:cs="Arial"/>
          <w:lang w:eastAsia="sl-SI"/>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w:t>
      </w:r>
      <w:r w:rsidRPr="003E3F76">
        <w:rPr>
          <w:rFonts w:ascii="Arial" w:eastAsia="Times New Roman" w:hAnsi="Arial" w:cs="Arial"/>
          <w:lang w:eastAsia="sl-SI"/>
        </w:rPr>
        <w:lastRenderedPageBreak/>
        <w:t xml:space="preserve">za operativno izvedbo te pogodbe poskrbele, da bo vsak delavec izvajalca, pred uvedbo v delo, podpisal izjavo o varovanju osebnih podatkov pri naročniku. </w:t>
      </w:r>
    </w:p>
    <w:p w:rsidR="003E3F76" w:rsidRPr="003E3F76" w:rsidRDefault="003E3F76" w:rsidP="003E3F76">
      <w:pPr>
        <w:tabs>
          <w:tab w:val="num" w:pos="704"/>
        </w:tabs>
        <w:spacing w:after="0" w:line="240" w:lineRule="auto"/>
        <w:jc w:val="both"/>
        <w:rPr>
          <w:rFonts w:ascii="Arial" w:eastAsia="Times New Roman" w:hAnsi="Arial" w:cs="Arial"/>
          <w:lang w:eastAsia="sl-SI"/>
        </w:rPr>
      </w:pPr>
    </w:p>
    <w:p w:rsidR="003E3F76" w:rsidRPr="003E3F76" w:rsidRDefault="003E3F76" w:rsidP="003E3F76">
      <w:pPr>
        <w:tabs>
          <w:tab w:val="num" w:pos="704"/>
        </w:tabs>
        <w:spacing w:after="0" w:line="240" w:lineRule="auto"/>
        <w:jc w:val="both"/>
        <w:rPr>
          <w:rFonts w:ascii="Arial" w:eastAsia="Times New Roman" w:hAnsi="Arial" w:cs="Arial"/>
          <w:lang w:eastAsia="sl-SI"/>
        </w:rPr>
      </w:pPr>
      <w:r w:rsidRPr="003E3F76">
        <w:rPr>
          <w:rFonts w:ascii="Arial" w:eastAsia="Times New Roman" w:hAnsi="Arial" w:cs="Arial"/>
          <w:lang w:eastAsia="sl-SI"/>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3E3F76" w:rsidRPr="003E3F76" w:rsidRDefault="003E3F76" w:rsidP="003E3F76">
      <w:pPr>
        <w:tabs>
          <w:tab w:val="num" w:pos="704"/>
        </w:tabs>
        <w:spacing w:after="0" w:line="240" w:lineRule="auto"/>
        <w:jc w:val="both"/>
        <w:rPr>
          <w:rFonts w:ascii="Arial" w:eastAsia="Times New Roman" w:hAnsi="Arial" w:cs="Arial"/>
          <w:lang w:eastAsia="sl-SI"/>
        </w:rPr>
      </w:pPr>
    </w:p>
    <w:p w:rsidR="003E3F76" w:rsidRPr="003E3F76" w:rsidRDefault="003E3F76" w:rsidP="003E3F76">
      <w:pPr>
        <w:tabs>
          <w:tab w:val="num" w:pos="704"/>
        </w:tabs>
        <w:spacing w:after="0" w:line="240" w:lineRule="auto"/>
        <w:jc w:val="both"/>
        <w:rPr>
          <w:rFonts w:ascii="Arial" w:eastAsia="Times New Roman" w:hAnsi="Arial" w:cs="Arial"/>
          <w:lang w:eastAsia="sl-SI"/>
        </w:rPr>
      </w:pPr>
    </w:p>
    <w:p w:rsidR="003E3F76" w:rsidRPr="003E3F76" w:rsidRDefault="003E3F76" w:rsidP="003E3F76">
      <w:pPr>
        <w:spacing w:after="0" w:line="240" w:lineRule="auto"/>
        <w:jc w:val="both"/>
        <w:rPr>
          <w:rFonts w:ascii="Arial" w:eastAsia="Times New Roman" w:hAnsi="Arial" w:cs="Arial"/>
          <w:b/>
          <w:bCs/>
          <w:lang w:eastAsia="sl-SI"/>
        </w:rPr>
      </w:pPr>
      <w:r w:rsidRPr="003E3F76">
        <w:rPr>
          <w:rFonts w:ascii="Arial" w:eastAsia="Times New Roman" w:hAnsi="Arial" w:cs="Arial"/>
          <w:b/>
          <w:bCs/>
          <w:lang w:eastAsia="sl-SI"/>
        </w:rPr>
        <w:t>X. Zamuda pri izpolnitvi pogodbenih obveznosti</w:t>
      </w:r>
    </w:p>
    <w:p w:rsidR="003E3F76" w:rsidRPr="003E3F76" w:rsidRDefault="003E3F76" w:rsidP="003E3F76">
      <w:pPr>
        <w:spacing w:after="0" w:line="240" w:lineRule="auto"/>
        <w:rPr>
          <w:rFonts w:ascii="Arial" w:hAnsi="Arial" w:cs="Arial"/>
          <w:lang w:eastAsia="sl-SI"/>
        </w:rPr>
      </w:pPr>
    </w:p>
    <w:p w:rsidR="003E3F76" w:rsidRPr="003E3F76" w:rsidRDefault="003E3F76" w:rsidP="003E3F76">
      <w:pPr>
        <w:spacing w:after="0" w:line="240" w:lineRule="auto"/>
        <w:rPr>
          <w:rFonts w:ascii="Arial" w:hAnsi="Arial" w:cs="Arial"/>
          <w:lang w:eastAsia="sl-SI"/>
        </w:rPr>
      </w:pPr>
    </w:p>
    <w:p w:rsidR="003E3F76" w:rsidRPr="003E3F76" w:rsidRDefault="003E3F76" w:rsidP="003E3F76">
      <w:pPr>
        <w:spacing w:after="0" w:line="240" w:lineRule="auto"/>
        <w:contextualSpacing/>
        <w:jc w:val="center"/>
        <w:rPr>
          <w:rFonts w:ascii="Arial" w:eastAsia="Times New Roman" w:hAnsi="Arial" w:cs="Arial"/>
          <w:lang w:eastAsia="sl-SI"/>
        </w:rPr>
      </w:pPr>
      <w:r w:rsidRPr="003E3F76">
        <w:rPr>
          <w:rFonts w:ascii="Arial" w:eastAsia="Times New Roman" w:hAnsi="Arial" w:cs="Arial"/>
          <w:lang w:eastAsia="sl-SI"/>
        </w:rPr>
        <w:t>30. člen</w:t>
      </w:r>
    </w:p>
    <w:p w:rsidR="003E3F76" w:rsidRPr="003E3F76" w:rsidRDefault="003E3F76" w:rsidP="003E3F76">
      <w:pPr>
        <w:spacing w:after="0" w:line="240" w:lineRule="auto"/>
        <w:rPr>
          <w:rFonts w:ascii="Arial" w:eastAsia="Times New Roman" w:hAnsi="Arial" w:cs="Arial"/>
          <w:b/>
          <w:bCs/>
          <w:lang w:eastAsia="sl-SI"/>
        </w:rPr>
      </w:pPr>
    </w:p>
    <w:p w:rsidR="003E3F76" w:rsidRPr="003E3F76" w:rsidRDefault="003E3F76" w:rsidP="003E3F76">
      <w:pPr>
        <w:spacing w:after="0" w:line="240" w:lineRule="auto"/>
        <w:jc w:val="both"/>
        <w:rPr>
          <w:rFonts w:ascii="Arial" w:eastAsia="Times New Roman" w:hAnsi="Arial" w:cs="Arial"/>
        </w:rPr>
      </w:pPr>
      <w:r w:rsidRPr="003E3F76">
        <w:rPr>
          <w:rFonts w:ascii="Arial" w:eastAsia="Times New Roman" w:hAnsi="Arial" w:cs="Arial"/>
          <w:lang w:eastAsia="sl-SI"/>
        </w:rPr>
        <w:t xml:space="preserve">Če ponudnik ne izvede obveznosti v rokih, ki so navedeni v tej pogodbi oziroma v naknadno podaljšanih rokih, mu lahko naročnik zaračuna pogodbeno kazen v višini 0,5% pogodbene vrednosti z DDV (vrednost aparata brez pogarancijskega vzdrževanja) za vsak dan zamude vendar največ 10% pogodbene vrednosti z DDV. </w:t>
      </w:r>
    </w:p>
    <w:p w:rsidR="003E3F76" w:rsidRPr="003E3F76" w:rsidRDefault="003E3F76" w:rsidP="003E3F76">
      <w:pPr>
        <w:spacing w:after="0" w:line="240" w:lineRule="auto"/>
        <w:jc w:val="both"/>
        <w:rPr>
          <w:rFonts w:ascii="Arial" w:eastAsia="Times New Roman" w:hAnsi="Arial" w:cs="Arial"/>
          <w:lang w:eastAsia="sl-SI"/>
        </w:rPr>
      </w:pPr>
    </w:p>
    <w:p w:rsidR="003E3F76" w:rsidRPr="003E3F76" w:rsidRDefault="003E3F76" w:rsidP="003E3F76">
      <w:pPr>
        <w:spacing w:after="0" w:line="240" w:lineRule="auto"/>
        <w:jc w:val="both"/>
        <w:rPr>
          <w:rFonts w:ascii="Arial" w:eastAsia="Times New Roman" w:hAnsi="Arial" w:cs="Arial"/>
          <w:lang w:eastAsia="sl-SI"/>
        </w:rPr>
      </w:pPr>
      <w:r w:rsidRPr="003E3F76">
        <w:rPr>
          <w:rFonts w:ascii="Arial" w:eastAsia="Times New Roman" w:hAnsi="Arial" w:cs="Arial"/>
          <w:lang w:eastAsia="sl-SI"/>
        </w:rPr>
        <w:t>Maksimalni znesek pogodbene kazni ne more presegati 10% pogodbene vrednosti za aparat.</w:t>
      </w:r>
    </w:p>
    <w:p w:rsidR="003E3F76" w:rsidRPr="003E3F76" w:rsidRDefault="003E3F76" w:rsidP="003E3F76">
      <w:pPr>
        <w:spacing w:after="0" w:line="240" w:lineRule="auto"/>
        <w:jc w:val="both"/>
        <w:rPr>
          <w:rFonts w:ascii="Arial" w:eastAsia="Times New Roman" w:hAnsi="Arial" w:cs="Arial"/>
          <w:lang w:eastAsia="sl-SI"/>
        </w:rPr>
      </w:pPr>
    </w:p>
    <w:p w:rsidR="003E3F76" w:rsidRPr="003E3F76" w:rsidRDefault="003E3F76" w:rsidP="003E3F76">
      <w:pPr>
        <w:spacing w:after="0" w:line="240" w:lineRule="auto"/>
        <w:jc w:val="both"/>
        <w:rPr>
          <w:rFonts w:ascii="Arial" w:eastAsia="Times New Roman" w:hAnsi="Arial" w:cs="Arial"/>
          <w:lang w:eastAsia="sl-SI"/>
        </w:rPr>
      </w:pPr>
      <w:r w:rsidRPr="003E3F76">
        <w:rPr>
          <w:rFonts w:ascii="Arial" w:eastAsia="Times New Roman" w:hAnsi="Arial" w:cs="Arial"/>
          <w:lang w:eastAsia="sl-SI"/>
        </w:rPr>
        <w:t>Naročnik lahko znesek pogodbene kazni odtegne od zneskov, ki jih mora po pogodbi plačati izvajalcu.</w:t>
      </w:r>
    </w:p>
    <w:p w:rsidR="003E3F76" w:rsidRPr="003E3F76" w:rsidRDefault="003E3F76" w:rsidP="003E3F76">
      <w:pPr>
        <w:spacing w:after="0" w:line="240" w:lineRule="auto"/>
        <w:jc w:val="both"/>
        <w:rPr>
          <w:rFonts w:ascii="Arial" w:eastAsia="Times New Roman" w:hAnsi="Arial" w:cs="Arial"/>
          <w:lang w:eastAsia="sl-SI"/>
        </w:rPr>
      </w:pPr>
    </w:p>
    <w:p w:rsidR="003E3F76" w:rsidRPr="003E3F76" w:rsidRDefault="003E3F76" w:rsidP="003E3F76">
      <w:pPr>
        <w:spacing w:after="0" w:line="240" w:lineRule="auto"/>
        <w:jc w:val="both"/>
        <w:rPr>
          <w:rFonts w:ascii="Arial" w:eastAsia="Times New Roman" w:hAnsi="Arial" w:cs="Arial"/>
          <w:lang w:eastAsia="sl-SI"/>
        </w:rPr>
      </w:pPr>
      <w:r w:rsidRPr="003E3F76">
        <w:rPr>
          <w:rFonts w:ascii="Arial" w:eastAsia="Times New Roman" w:hAnsi="Arial" w:cs="Arial"/>
          <w:lang w:eastAsia="sl-SI"/>
        </w:rPr>
        <w:t>Naročnik in ponudnik soglašata, da pravica zaračunati pogodbeno kazen ni pogojena z nastankom škode naročniku. Povračilo tako nastale škode bo naročnik uveljavljal po načelih odškodninske odgovornosti, neodvisno od uveljavljanja pogodbene kazni.</w:t>
      </w:r>
    </w:p>
    <w:p w:rsidR="003E3F76" w:rsidRPr="003E3F76" w:rsidRDefault="003E3F76" w:rsidP="003E3F76">
      <w:pPr>
        <w:spacing w:after="0" w:line="240" w:lineRule="auto"/>
        <w:jc w:val="both"/>
        <w:rPr>
          <w:rFonts w:ascii="Arial" w:eastAsia="Times New Roman" w:hAnsi="Arial" w:cs="Arial"/>
          <w:lang w:eastAsia="sl-SI"/>
        </w:rPr>
      </w:pPr>
    </w:p>
    <w:p w:rsidR="003E3F76" w:rsidRPr="003E3F76" w:rsidRDefault="003E3F76" w:rsidP="003E3F76">
      <w:pPr>
        <w:spacing w:after="0" w:line="240" w:lineRule="auto"/>
        <w:jc w:val="both"/>
        <w:rPr>
          <w:rFonts w:ascii="Arial" w:eastAsia="Times New Roman" w:hAnsi="Arial" w:cs="Arial"/>
          <w:lang w:eastAsia="sl-SI"/>
        </w:rPr>
      </w:pPr>
      <w:r w:rsidRPr="003E3F76">
        <w:rPr>
          <w:rFonts w:ascii="Arial" w:eastAsia="Times New Roman" w:hAnsi="Arial" w:cs="Arial"/>
          <w:lang w:eastAsia="sl-SI"/>
        </w:rPr>
        <w:t>Če je zaradi zamude nastala škoda večja od pogodbene kazni, ima naročnik pravico zahtevati razliko do popolne odškodnine.</w:t>
      </w:r>
    </w:p>
    <w:p w:rsidR="003E3F76" w:rsidRPr="003E3F76" w:rsidRDefault="003E3F76" w:rsidP="003E3F76">
      <w:pPr>
        <w:spacing w:after="0" w:line="240" w:lineRule="auto"/>
        <w:rPr>
          <w:rFonts w:ascii="Arial" w:eastAsia="Times New Roman" w:hAnsi="Arial" w:cs="Arial"/>
          <w:lang w:eastAsia="sl-SI"/>
        </w:rPr>
      </w:pPr>
    </w:p>
    <w:p w:rsidR="003E3F76" w:rsidRPr="003E3F76" w:rsidRDefault="003E3F76" w:rsidP="003E3F76">
      <w:pPr>
        <w:tabs>
          <w:tab w:val="num" w:pos="704"/>
        </w:tabs>
        <w:spacing w:after="0" w:line="240" w:lineRule="auto"/>
        <w:rPr>
          <w:rFonts w:ascii="Arial" w:eastAsia="Times New Roman" w:hAnsi="Arial" w:cs="Arial"/>
          <w:b/>
          <w:lang w:eastAsia="sl-SI"/>
        </w:rPr>
      </w:pPr>
    </w:p>
    <w:p w:rsidR="003E3F76" w:rsidRPr="003E3F76" w:rsidRDefault="003E3F76" w:rsidP="003E3F76">
      <w:pPr>
        <w:tabs>
          <w:tab w:val="num" w:pos="704"/>
        </w:tabs>
        <w:spacing w:after="0" w:line="240" w:lineRule="auto"/>
        <w:rPr>
          <w:rFonts w:ascii="Arial" w:eastAsia="Times New Roman" w:hAnsi="Arial" w:cs="Arial"/>
          <w:b/>
          <w:lang w:eastAsia="sl-SI"/>
        </w:rPr>
      </w:pPr>
      <w:r w:rsidRPr="003E3F76">
        <w:rPr>
          <w:rFonts w:ascii="Arial" w:eastAsia="Times New Roman" w:hAnsi="Arial" w:cs="Arial"/>
          <w:b/>
          <w:lang w:eastAsia="sl-SI"/>
        </w:rPr>
        <w:t>XI. Odstop od pogodbe in razvezni pogoj</w:t>
      </w:r>
    </w:p>
    <w:p w:rsidR="003E3F76" w:rsidRPr="003E3F76" w:rsidRDefault="003E3F76" w:rsidP="003E3F76">
      <w:pPr>
        <w:tabs>
          <w:tab w:val="num" w:pos="704"/>
        </w:tabs>
        <w:spacing w:after="0" w:line="240" w:lineRule="auto"/>
        <w:jc w:val="both"/>
        <w:rPr>
          <w:rFonts w:ascii="Arial" w:eastAsia="Times New Roman" w:hAnsi="Arial" w:cs="Arial"/>
          <w:color w:val="FF0000"/>
          <w:lang w:eastAsia="sl-SI"/>
        </w:rPr>
      </w:pPr>
    </w:p>
    <w:p w:rsidR="003E3F76" w:rsidRPr="003E3F76" w:rsidRDefault="003E3F76" w:rsidP="003E3F76">
      <w:pPr>
        <w:tabs>
          <w:tab w:val="num" w:pos="704"/>
        </w:tabs>
        <w:spacing w:after="0" w:line="240" w:lineRule="auto"/>
        <w:jc w:val="center"/>
        <w:rPr>
          <w:rFonts w:ascii="Arial" w:eastAsia="Times New Roman" w:hAnsi="Arial" w:cs="Arial"/>
          <w:color w:val="FF0000"/>
          <w:lang w:eastAsia="sl-SI"/>
        </w:rPr>
      </w:pPr>
      <w:r w:rsidRPr="003E3F76">
        <w:rPr>
          <w:rFonts w:ascii="Arial" w:eastAsia="Times New Roman" w:hAnsi="Arial" w:cs="Arial"/>
          <w:bCs/>
          <w:lang w:eastAsia="sl-SI"/>
        </w:rPr>
        <w:t>31. člen</w:t>
      </w:r>
    </w:p>
    <w:p w:rsidR="003E3F76" w:rsidRPr="003E3F76" w:rsidRDefault="003E3F76" w:rsidP="003E3F76">
      <w:pPr>
        <w:tabs>
          <w:tab w:val="left" w:pos="1701"/>
        </w:tabs>
        <w:spacing w:after="0" w:line="240" w:lineRule="auto"/>
        <w:rPr>
          <w:rFonts w:ascii="Arial" w:eastAsia="Times New Roman" w:hAnsi="Arial" w:cs="Arial"/>
          <w:bCs/>
          <w:lang w:eastAsia="sl-SI"/>
        </w:rPr>
      </w:pPr>
    </w:p>
    <w:p w:rsidR="003E3F76" w:rsidRPr="003E3F76" w:rsidRDefault="003E3F76" w:rsidP="003E3F76">
      <w:pPr>
        <w:tabs>
          <w:tab w:val="left" w:pos="1701"/>
        </w:tabs>
        <w:spacing w:after="0" w:line="240" w:lineRule="auto"/>
        <w:rPr>
          <w:rFonts w:ascii="Arial" w:eastAsia="Times New Roman" w:hAnsi="Arial" w:cs="Arial"/>
          <w:bCs/>
          <w:lang w:eastAsia="sl-SI"/>
        </w:rPr>
      </w:pPr>
      <w:r w:rsidRPr="003E3F76">
        <w:rPr>
          <w:rFonts w:ascii="Arial" w:eastAsia="Times New Roman" w:hAnsi="Arial" w:cs="Arial"/>
          <w:bCs/>
          <w:lang w:eastAsia="sl-SI"/>
        </w:rPr>
        <w:t>Odstop od pogodbe je možen na podlagi določil, ki jih ureja obligacijski zakonik.</w:t>
      </w:r>
    </w:p>
    <w:p w:rsidR="003E3F76" w:rsidRPr="003E3F76" w:rsidRDefault="003E3F76" w:rsidP="003E3F76">
      <w:pPr>
        <w:tabs>
          <w:tab w:val="left" w:pos="1701"/>
        </w:tabs>
        <w:spacing w:after="0" w:line="240" w:lineRule="auto"/>
        <w:rPr>
          <w:rFonts w:ascii="Arial" w:eastAsia="Times New Roman" w:hAnsi="Arial" w:cs="Arial"/>
          <w:bCs/>
          <w:lang w:eastAsia="sl-SI"/>
        </w:rPr>
      </w:pPr>
    </w:p>
    <w:p w:rsidR="003E3F76" w:rsidRPr="003E3F76" w:rsidRDefault="003E3F76" w:rsidP="003E3F76">
      <w:pPr>
        <w:spacing w:after="0" w:line="240" w:lineRule="auto"/>
        <w:jc w:val="both"/>
        <w:rPr>
          <w:rFonts w:ascii="Arial" w:eastAsia="Times New Roman" w:hAnsi="Arial" w:cs="Arial"/>
        </w:rPr>
      </w:pPr>
    </w:p>
    <w:p w:rsidR="003E3F76" w:rsidRPr="003E3F76" w:rsidRDefault="003E3F76" w:rsidP="003E3F76">
      <w:pPr>
        <w:spacing w:after="0" w:line="240" w:lineRule="auto"/>
        <w:jc w:val="center"/>
        <w:rPr>
          <w:rFonts w:ascii="Arial" w:eastAsia="Times New Roman" w:hAnsi="Arial" w:cs="Arial"/>
          <w:bCs/>
        </w:rPr>
      </w:pPr>
      <w:r w:rsidRPr="003E3F76">
        <w:rPr>
          <w:rFonts w:ascii="Arial" w:eastAsia="Times New Roman" w:hAnsi="Arial" w:cs="Arial"/>
          <w:bCs/>
        </w:rPr>
        <w:t>32. člen</w:t>
      </w:r>
    </w:p>
    <w:p w:rsidR="003E3F76" w:rsidRPr="003E3F76" w:rsidRDefault="003E3F76" w:rsidP="003E3F76">
      <w:pPr>
        <w:spacing w:after="0" w:line="240" w:lineRule="auto"/>
        <w:jc w:val="both"/>
        <w:rPr>
          <w:rFonts w:ascii="Arial" w:eastAsia="Times New Roman" w:hAnsi="Arial" w:cs="Arial"/>
          <w:lang w:eastAsia="sl-SI"/>
        </w:rPr>
      </w:pPr>
    </w:p>
    <w:p w:rsidR="003E3F76" w:rsidRPr="003E3F76" w:rsidRDefault="003E3F76" w:rsidP="003E3F76">
      <w:pPr>
        <w:spacing w:after="0" w:line="240" w:lineRule="auto"/>
        <w:jc w:val="both"/>
        <w:rPr>
          <w:rFonts w:ascii="Arial" w:eastAsia="Times New Roman" w:hAnsi="Arial" w:cs="Arial"/>
          <w:lang w:eastAsia="sl-SI"/>
        </w:rPr>
      </w:pPr>
      <w:r w:rsidRPr="003E3F76">
        <w:rPr>
          <w:rFonts w:ascii="Arial" w:eastAsia="Times New Roman" w:hAnsi="Arial" w:cs="Arial"/>
          <w:lang w:eastAsia="sl-SI"/>
        </w:rPr>
        <w:t>Ta pogodba je sklenjena pod razveznim pogojem, ki se uresniči v primeru izpolnitve ene od naslednjih okoliščin:</w:t>
      </w:r>
    </w:p>
    <w:p w:rsidR="003E3F76" w:rsidRPr="003E3F76" w:rsidRDefault="003E3F76" w:rsidP="003E3F76">
      <w:pPr>
        <w:numPr>
          <w:ilvl w:val="0"/>
          <w:numId w:val="6"/>
        </w:numPr>
        <w:spacing w:after="0" w:line="240" w:lineRule="auto"/>
        <w:jc w:val="both"/>
        <w:rPr>
          <w:rFonts w:ascii="Arial" w:eastAsia="Times New Roman" w:hAnsi="Arial" w:cs="Arial"/>
          <w:lang w:eastAsia="sl-SI"/>
        </w:rPr>
      </w:pPr>
      <w:r w:rsidRPr="003E3F76">
        <w:rPr>
          <w:rFonts w:ascii="Arial" w:eastAsia="Times New Roman" w:hAnsi="Arial" w:cs="Arial"/>
          <w:lang w:eastAsia="sl-SI"/>
        </w:rPr>
        <w:t xml:space="preserve">če bo naročnik seznanjen, da je sodišče s pravnomočno odločitvijo ugotovilo kršitev obveznosti delovne, okoljske ali socialne zakonodaje s strani izvajalca/dobavitelja ali podizvajalca ali </w:t>
      </w:r>
    </w:p>
    <w:p w:rsidR="003E3F76" w:rsidRPr="003E3F76" w:rsidRDefault="003E3F76" w:rsidP="003E3F76">
      <w:pPr>
        <w:numPr>
          <w:ilvl w:val="0"/>
          <w:numId w:val="6"/>
        </w:numPr>
        <w:spacing w:after="0" w:line="240" w:lineRule="auto"/>
        <w:ind w:hanging="357"/>
        <w:jc w:val="both"/>
        <w:rPr>
          <w:rFonts w:ascii="Arial" w:eastAsia="Times New Roman" w:hAnsi="Arial" w:cs="Arial"/>
          <w:lang w:eastAsia="sl-SI"/>
        </w:rPr>
      </w:pPr>
      <w:r w:rsidRPr="003E3F76">
        <w:rPr>
          <w:rFonts w:ascii="Arial" w:eastAsia="Times New Roman" w:hAnsi="Arial" w:cs="Arial"/>
          <w:lang w:eastAsia="sl-SI"/>
        </w:rPr>
        <w:t>če bo naročnik seznanjen, da je pristojni državni organ pri izvajalcu/dobavitelju ali podizvajalcu v času izvajanja pogodbe ugotovil najmanj dve kršitvi v zvezi s:</w:t>
      </w:r>
    </w:p>
    <w:p w:rsidR="003E3F76" w:rsidRPr="003E3F76" w:rsidRDefault="003E3F76" w:rsidP="003E3F76">
      <w:pPr>
        <w:numPr>
          <w:ilvl w:val="0"/>
          <w:numId w:val="7"/>
        </w:numPr>
        <w:spacing w:after="0" w:line="240" w:lineRule="auto"/>
        <w:ind w:hanging="357"/>
        <w:jc w:val="both"/>
        <w:rPr>
          <w:rFonts w:ascii="Arial" w:eastAsia="Times New Roman" w:hAnsi="Arial" w:cs="Arial"/>
          <w:lang w:eastAsia="sl-SI"/>
        </w:rPr>
      </w:pPr>
      <w:r w:rsidRPr="003E3F76">
        <w:rPr>
          <w:rFonts w:ascii="Arial" w:eastAsia="Times New Roman" w:hAnsi="Arial" w:cs="Arial"/>
          <w:lang w:eastAsia="sl-SI"/>
        </w:rPr>
        <w:t xml:space="preserve">plačilom za delo, </w:t>
      </w:r>
    </w:p>
    <w:p w:rsidR="003E3F76" w:rsidRPr="003E3F76" w:rsidRDefault="003E3F76" w:rsidP="003E3F76">
      <w:pPr>
        <w:numPr>
          <w:ilvl w:val="0"/>
          <w:numId w:val="7"/>
        </w:numPr>
        <w:spacing w:after="0" w:line="240" w:lineRule="auto"/>
        <w:ind w:hanging="357"/>
        <w:jc w:val="both"/>
        <w:rPr>
          <w:rFonts w:ascii="Arial" w:eastAsia="Times New Roman" w:hAnsi="Arial" w:cs="Arial"/>
          <w:lang w:eastAsia="sl-SI"/>
        </w:rPr>
      </w:pPr>
      <w:r w:rsidRPr="003E3F76">
        <w:rPr>
          <w:rFonts w:ascii="Arial" w:eastAsia="Times New Roman" w:hAnsi="Arial" w:cs="Arial"/>
          <w:lang w:eastAsia="sl-SI"/>
        </w:rPr>
        <w:t xml:space="preserve">delovnim časom, </w:t>
      </w:r>
    </w:p>
    <w:p w:rsidR="003E3F76" w:rsidRPr="003E3F76" w:rsidRDefault="003E3F76" w:rsidP="003E3F76">
      <w:pPr>
        <w:numPr>
          <w:ilvl w:val="0"/>
          <w:numId w:val="7"/>
        </w:numPr>
        <w:spacing w:after="0" w:line="240" w:lineRule="auto"/>
        <w:ind w:hanging="357"/>
        <w:jc w:val="both"/>
        <w:rPr>
          <w:rFonts w:ascii="Arial" w:eastAsia="Times New Roman" w:hAnsi="Arial" w:cs="Arial"/>
          <w:lang w:eastAsia="sl-SI"/>
        </w:rPr>
      </w:pPr>
      <w:r w:rsidRPr="003E3F76">
        <w:rPr>
          <w:rFonts w:ascii="Arial" w:eastAsia="Times New Roman" w:hAnsi="Arial" w:cs="Arial"/>
          <w:lang w:eastAsia="sl-SI"/>
        </w:rPr>
        <w:t xml:space="preserve">počitki, </w:t>
      </w:r>
    </w:p>
    <w:p w:rsidR="003E3F76" w:rsidRPr="003E3F76" w:rsidRDefault="003E3F76" w:rsidP="003E3F76">
      <w:pPr>
        <w:numPr>
          <w:ilvl w:val="0"/>
          <w:numId w:val="7"/>
        </w:numPr>
        <w:spacing w:after="0" w:line="240" w:lineRule="auto"/>
        <w:ind w:hanging="357"/>
        <w:jc w:val="both"/>
        <w:rPr>
          <w:rFonts w:ascii="Arial" w:eastAsia="Times New Roman" w:hAnsi="Arial" w:cs="Arial"/>
          <w:lang w:eastAsia="sl-SI"/>
        </w:rPr>
      </w:pPr>
      <w:r w:rsidRPr="003E3F76">
        <w:rPr>
          <w:rFonts w:ascii="Arial" w:eastAsia="Times New Roman" w:hAnsi="Arial" w:cs="Arial"/>
          <w:lang w:eastAsia="sl-SI"/>
        </w:rPr>
        <w:t xml:space="preserve">opravljanjem dela na podlagi pogodb civilnega prava kljub obstoju elementov delovnega razmerja ali v zvezi z zaposlovanjem na črno </w:t>
      </w:r>
    </w:p>
    <w:p w:rsidR="003E3F76" w:rsidRPr="003E3F76" w:rsidRDefault="003E3F76" w:rsidP="003E3F76">
      <w:pPr>
        <w:spacing w:after="0" w:line="240" w:lineRule="auto"/>
        <w:ind w:left="708"/>
        <w:jc w:val="both"/>
        <w:rPr>
          <w:rFonts w:ascii="Arial" w:eastAsia="Times New Roman" w:hAnsi="Arial" w:cs="Arial"/>
          <w:lang w:eastAsia="sl-SI"/>
        </w:rPr>
      </w:pPr>
      <w:r w:rsidRPr="003E3F76">
        <w:rPr>
          <w:rFonts w:ascii="Arial" w:eastAsia="Times New Roman" w:hAnsi="Arial" w:cs="Arial"/>
          <w:lang w:eastAsia="sl-SI"/>
        </w:rPr>
        <w:lastRenderedPageBreak/>
        <w:t>in za kateri mu je bila s pravnomočno odločitvijo ali več pravnomočnimi odločitvami izrečena globa za prekršek,</w:t>
      </w:r>
    </w:p>
    <w:p w:rsidR="003E3F76" w:rsidRPr="003E3F76" w:rsidRDefault="003E3F76" w:rsidP="003E3F76">
      <w:pPr>
        <w:spacing w:after="0" w:line="240" w:lineRule="auto"/>
        <w:jc w:val="both"/>
        <w:rPr>
          <w:rFonts w:ascii="Arial" w:eastAsia="Times New Roman" w:hAnsi="Arial" w:cs="Arial"/>
          <w:lang w:eastAsia="sl-SI"/>
        </w:rPr>
      </w:pPr>
      <w:r w:rsidRPr="003E3F76">
        <w:rPr>
          <w:rFonts w:ascii="Arial" w:eastAsia="Times New Roman" w:hAnsi="Arial" w:cs="Arial"/>
          <w:lang w:eastAsia="sl-SI"/>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3E3F76" w:rsidRPr="003E3F76" w:rsidRDefault="003E3F76" w:rsidP="003E3F76">
      <w:pPr>
        <w:spacing w:after="0" w:line="240" w:lineRule="auto"/>
        <w:jc w:val="both"/>
        <w:rPr>
          <w:rFonts w:ascii="Arial" w:eastAsia="Times New Roman" w:hAnsi="Arial" w:cs="Arial"/>
          <w:lang w:eastAsia="sl-SI"/>
        </w:rPr>
      </w:pPr>
    </w:p>
    <w:p w:rsidR="003E3F76" w:rsidRPr="003E3F76" w:rsidRDefault="003E3F76" w:rsidP="003E3F76">
      <w:pPr>
        <w:spacing w:after="0" w:line="240" w:lineRule="auto"/>
        <w:jc w:val="both"/>
        <w:rPr>
          <w:rFonts w:ascii="Arial" w:eastAsia="Times New Roman" w:hAnsi="Arial" w:cs="Arial"/>
          <w:lang w:eastAsia="sl-SI"/>
        </w:rPr>
      </w:pPr>
      <w:r w:rsidRPr="003E3F76">
        <w:rPr>
          <w:rFonts w:ascii="Arial" w:eastAsia="Times New Roman" w:hAnsi="Arial" w:cs="Arial"/>
          <w:lang w:eastAsia="sl-SI"/>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3E3F76" w:rsidRPr="003E3F76" w:rsidRDefault="003E3F76" w:rsidP="003E3F76">
      <w:pPr>
        <w:spacing w:after="0" w:line="240" w:lineRule="auto"/>
        <w:jc w:val="both"/>
        <w:rPr>
          <w:rFonts w:ascii="Arial" w:eastAsia="Times New Roman" w:hAnsi="Arial" w:cs="Arial"/>
          <w:lang w:eastAsia="sl-SI"/>
        </w:rPr>
      </w:pPr>
    </w:p>
    <w:p w:rsidR="003E3F76" w:rsidRPr="003E3F76" w:rsidRDefault="003E3F76" w:rsidP="003E3F76">
      <w:pPr>
        <w:spacing w:after="0" w:line="240" w:lineRule="auto"/>
        <w:jc w:val="both"/>
        <w:rPr>
          <w:rFonts w:ascii="Arial" w:eastAsia="Times New Roman" w:hAnsi="Arial" w:cs="Arial"/>
          <w:lang w:eastAsia="sl-SI"/>
        </w:rPr>
      </w:pPr>
      <w:r w:rsidRPr="003E3F76">
        <w:rPr>
          <w:rFonts w:ascii="Arial" w:eastAsia="Times New Roman" w:hAnsi="Arial" w:cs="Arial"/>
          <w:lang w:eastAsia="sl-SI"/>
        </w:rPr>
        <w:t>Če naročnik v roku 30 dni od seznanitve s kršitvijo ne začne novega postopka javnega naročila, se šteje, da je pogodba razvezana trideseti dan od seznanitve s kršitvijo.</w:t>
      </w:r>
    </w:p>
    <w:p w:rsidR="003E3F76" w:rsidRPr="003E3F76" w:rsidRDefault="003E3F76" w:rsidP="003E3F76">
      <w:pPr>
        <w:tabs>
          <w:tab w:val="left" w:pos="1701"/>
        </w:tabs>
        <w:spacing w:after="0" w:line="240" w:lineRule="auto"/>
        <w:rPr>
          <w:rFonts w:ascii="Arial" w:eastAsia="Times New Roman" w:hAnsi="Arial" w:cs="Arial"/>
        </w:rPr>
      </w:pPr>
    </w:p>
    <w:p w:rsidR="003E3F76" w:rsidRPr="003E3F76" w:rsidRDefault="003E3F76" w:rsidP="003E3F76">
      <w:pPr>
        <w:tabs>
          <w:tab w:val="left" w:pos="1701"/>
        </w:tabs>
        <w:spacing w:after="0" w:line="240" w:lineRule="auto"/>
        <w:rPr>
          <w:rFonts w:ascii="Arial" w:eastAsia="Times New Roman" w:hAnsi="Arial" w:cs="Arial"/>
          <w:bCs/>
          <w:lang w:eastAsia="sl-SI"/>
        </w:rPr>
      </w:pPr>
    </w:p>
    <w:p w:rsidR="003E3F76" w:rsidRPr="003E3F76" w:rsidRDefault="003E3F76" w:rsidP="003E3F76">
      <w:pPr>
        <w:spacing w:after="0" w:line="240" w:lineRule="auto"/>
        <w:rPr>
          <w:rFonts w:ascii="Arial" w:eastAsia="Times New Roman" w:hAnsi="Arial" w:cs="Arial"/>
          <w:b/>
          <w:bCs/>
          <w:lang w:eastAsia="sl-SI"/>
        </w:rPr>
      </w:pPr>
      <w:r w:rsidRPr="003E3F76">
        <w:rPr>
          <w:rFonts w:ascii="Arial" w:eastAsia="Times New Roman" w:hAnsi="Arial" w:cs="Arial"/>
          <w:b/>
          <w:bCs/>
          <w:lang w:eastAsia="sl-SI"/>
        </w:rPr>
        <w:t>XI. Veljavnost pogodbe, končne določbe</w:t>
      </w:r>
    </w:p>
    <w:p w:rsidR="003E3F76" w:rsidRPr="003E3F76" w:rsidRDefault="003E3F76" w:rsidP="003E3F76">
      <w:pPr>
        <w:spacing w:after="0" w:line="240" w:lineRule="auto"/>
        <w:rPr>
          <w:rFonts w:ascii="Arial" w:eastAsia="Times New Roman" w:hAnsi="Arial" w:cs="Arial"/>
          <w:lang w:eastAsia="sl-SI"/>
        </w:rPr>
      </w:pPr>
    </w:p>
    <w:p w:rsidR="003E3F76" w:rsidRPr="003E3F76" w:rsidRDefault="003E3F76" w:rsidP="003E3F76">
      <w:pPr>
        <w:spacing w:after="0" w:line="240" w:lineRule="auto"/>
        <w:jc w:val="center"/>
        <w:rPr>
          <w:rFonts w:ascii="Arial" w:eastAsia="Times New Roman" w:hAnsi="Arial" w:cs="Arial"/>
          <w:bCs/>
          <w:lang w:eastAsia="sl-SI"/>
        </w:rPr>
      </w:pPr>
      <w:r w:rsidRPr="003E3F76">
        <w:rPr>
          <w:rFonts w:ascii="Arial" w:eastAsia="Times New Roman" w:hAnsi="Arial" w:cs="Arial"/>
          <w:bCs/>
          <w:lang w:eastAsia="sl-SI"/>
        </w:rPr>
        <w:t>33. člen</w:t>
      </w:r>
    </w:p>
    <w:p w:rsidR="003E3F76" w:rsidRPr="003E3F76" w:rsidRDefault="003E3F76" w:rsidP="003E3F76">
      <w:pPr>
        <w:tabs>
          <w:tab w:val="left" w:pos="1701"/>
        </w:tabs>
        <w:spacing w:after="0" w:line="240" w:lineRule="auto"/>
        <w:jc w:val="both"/>
        <w:rPr>
          <w:rFonts w:ascii="Arial" w:eastAsia="Times New Roman" w:hAnsi="Arial" w:cs="Arial"/>
          <w:bCs/>
          <w:lang w:eastAsia="sl-SI"/>
        </w:rPr>
      </w:pPr>
    </w:p>
    <w:p w:rsidR="003E3F76" w:rsidRPr="003E3F76" w:rsidRDefault="003E3F76" w:rsidP="003E3F76">
      <w:pPr>
        <w:tabs>
          <w:tab w:val="left" w:pos="1701"/>
        </w:tabs>
        <w:spacing w:after="0" w:line="240" w:lineRule="auto"/>
        <w:jc w:val="both"/>
        <w:rPr>
          <w:rFonts w:ascii="Arial" w:eastAsia="Times New Roman" w:hAnsi="Arial" w:cs="Arial"/>
          <w:bCs/>
          <w:lang w:eastAsia="sl-SI"/>
        </w:rPr>
      </w:pPr>
      <w:r w:rsidRPr="003E3F76">
        <w:rPr>
          <w:rFonts w:ascii="Arial" w:eastAsia="Times New Roman" w:hAnsi="Arial" w:cs="Arial"/>
          <w:bCs/>
          <w:lang w:eastAsia="sl-SI"/>
        </w:rPr>
        <w:t>Pogodba prične veljati, ko jo podpišejo zastopniki vseh pogodbenih strank in ko ponudnik dostavi garancijo za dobro izvedbo pogodbenih obveznosti iv velja do konca izvedbe pogodbenih obveznosti.</w:t>
      </w:r>
    </w:p>
    <w:p w:rsidR="003E3F76" w:rsidRPr="003E3F76" w:rsidRDefault="003E3F76" w:rsidP="003E3F76">
      <w:pPr>
        <w:tabs>
          <w:tab w:val="left" w:pos="1701"/>
        </w:tabs>
        <w:spacing w:after="0" w:line="240" w:lineRule="auto"/>
        <w:jc w:val="both"/>
        <w:rPr>
          <w:rFonts w:ascii="Arial" w:eastAsia="Times New Roman" w:hAnsi="Arial" w:cs="Arial"/>
          <w:bCs/>
          <w:lang w:eastAsia="sl-SI"/>
        </w:rPr>
      </w:pPr>
    </w:p>
    <w:p w:rsidR="003E3F76" w:rsidRPr="003E3F76" w:rsidRDefault="003E3F76" w:rsidP="003E3F76">
      <w:pPr>
        <w:tabs>
          <w:tab w:val="left" w:pos="1701"/>
        </w:tabs>
        <w:spacing w:after="0" w:line="240" w:lineRule="auto"/>
        <w:jc w:val="both"/>
        <w:rPr>
          <w:rFonts w:ascii="Arial" w:eastAsia="Times New Roman" w:hAnsi="Arial" w:cs="Arial"/>
          <w:bCs/>
          <w:lang w:eastAsia="sl-SI"/>
        </w:rPr>
      </w:pPr>
      <w:r w:rsidRPr="003E3F76">
        <w:rPr>
          <w:rFonts w:ascii="Arial" w:eastAsia="Times New Roman" w:hAnsi="Arial" w:cs="Arial"/>
          <w:bCs/>
          <w:lang w:eastAsia="sl-SI"/>
        </w:rPr>
        <w:t>Sporazumevanje v zvezi z izvajanjem te pogodbe bo opravljeno v slovenskem jeziku ali kadar bo to za naročnika oz. uporabnika sprejemljivo, tudi v angleškem jeziku.</w:t>
      </w:r>
    </w:p>
    <w:p w:rsidR="003E3F76" w:rsidRPr="003E3F76" w:rsidRDefault="003E3F76" w:rsidP="003E3F76">
      <w:pPr>
        <w:tabs>
          <w:tab w:val="left" w:pos="1701"/>
        </w:tabs>
        <w:spacing w:after="0" w:line="240" w:lineRule="auto"/>
        <w:jc w:val="both"/>
        <w:rPr>
          <w:rFonts w:ascii="Arial" w:eastAsia="Times New Roman" w:hAnsi="Arial" w:cs="Arial"/>
          <w:bCs/>
          <w:lang w:eastAsia="sl-SI"/>
        </w:rPr>
      </w:pPr>
    </w:p>
    <w:p w:rsidR="003E3F76" w:rsidRPr="003E3F76" w:rsidRDefault="003E3F76" w:rsidP="003E3F76">
      <w:pPr>
        <w:tabs>
          <w:tab w:val="left" w:pos="1701"/>
        </w:tabs>
        <w:spacing w:after="0" w:line="240" w:lineRule="auto"/>
        <w:jc w:val="both"/>
        <w:rPr>
          <w:rFonts w:ascii="Arial" w:eastAsia="Times New Roman" w:hAnsi="Arial" w:cs="Arial"/>
          <w:bCs/>
          <w:lang w:eastAsia="sl-SI"/>
        </w:rPr>
      </w:pPr>
      <w:r w:rsidRPr="003E3F76">
        <w:rPr>
          <w:rFonts w:ascii="Arial" w:eastAsia="Times New Roman" w:hAnsi="Arial" w:cs="Arial"/>
          <w:bCs/>
          <w:lang w:eastAsia="sl-SI"/>
        </w:rPr>
        <w:t>Če v dokumentih pride do dvoumnosti, mora prodajalec, naročnik oz. uporabnik dati vse potrebne obrazložitve ali navodila.</w:t>
      </w:r>
    </w:p>
    <w:p w:rsidR="003E3F76" w:rsidRPr="003E3F76" w:rsidRDefault="003E3F76" w:rsidP="003E3F76">
      <w:pPr>
        <w:tabs>
          <w:tab w:val="left" w:pos="1701"/>
        </w:tabs>
        <w:spacing w:after="0" w:line="240" w:lineRule="auto"/>
        <w:jc w:val="both"/>
        <w:rPr>
          <w:rFonts w:ascii="Arial" w:eastAsia="Times New Roman" w:hAnsi="Arial" w:cs="Arial"/>
          <w:bCs/>
          <w:lang w:eastAsia="sl-SI"/>
        </w:rPr>
      </w:pPr>
    </w:p>
    <w:p w:rsidR="003E3F76" w:rsidRPr="003E3F76" w:rsidRDefault="003E3F76" w:rsidP="003E3F76">
      <w:pPr>
        <w:tabs>
          <w:tab w:val="left" w:pos="1701"/>
        </w:tabs>
        <w:spacing w:after="0" w:line="240" w:lineRule="auto"/>
        <w:jc w:val="both"/>
        <w:rPr>
          <w:rFonts w:ascii="Arial" w:eastAsia="Times New Roman" w:hAnsi="Arial" w:cs="Arial"/>
          <w:bCs/>
          <w:lang w:eastAsia="sl-SI"/>
        </w:rPr>
      </w:pPr>
      <w:r w:rsidRPr="003E3F76">
        <w:rPr>
          <w:rFonts w:ascii="Arial" w:eastAsia="Times New Roman" w:hAnsi="Arial" w:cs="Arial"/>
          <w:bCs/>
          <w:lang w:eastAsia="sl-SI"/>
        </w:rPr>
        <w:t>Za vse, kar s to pogodbo ni posebej definirano ali je v nasprotju za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rsidR="003E3F76" w:rsidRPr="003E3F76" w:rsidRDefault="003E3F76" w:rsidP="003E3F76">
      <w:pPr>
        <w:tabs>
          <w:tab w:val="left" w:pos="1701"/>
        </w:tabs>
        <w:spacing w:after="0" w:line="240" w:lineRule="auto"/>
        <w:jc w:val="both"/>
        <w:rPr>
          <w:rFonts w:ascii="Arial" w:eastAsia="Times New Roman" w:hAnsi="Arial" w:cs="Arial"/>
          <w:bCs/>
          <w:lang w:eastAsia="sl-SI"/>
        </w:rPr>
      </w:pPr>
    </w:p>
    <w:p w:rsidR="003E3F76" w:rsidRPr="003E3F76" w:rsidRDefault="003E3F76" w:rsidP="003E3F76">
      <w:pPr>
        <w:tabs>
          <w:tab w:val="left" w:pos="1701"/>
        </w:tabs>
        <w:spacing w:after="0" w:line="240" w:lineRule="auto"/>
        <w:jc w:val="both"/>
        <w:rPr>
          <w:rFonts w:ascii="Arial" w:eastAsia="Times New Roman" w:hAnsi="Arial" w:cs="Arial"/>
          <w:bCs/>
          <w:lang w:eastAsia="sl-SI"/>
        </w:rPr>
      </w:pPr>
      <w:r w:rsidRPr="003E3F76">
        <w:rPr>
          <w:rFonts w:ascii="Arial" w:eastAsia="Times New Roman" w:hAnsi="Arial" w:cs="Arial"/>
          <w:bCs/>
          <w:lang w:eastAsia="sl-SI"/>
        </w:rPr>
        <w:t>Zaradi ničnosti posameznega pogodbenega določila ni nična celotna pogodba, če lahko ostane brez ničnega določila in če nično določilo ni bil ne pogodbeni pogoj in ne odločilen nagib za sklenitev predmetne pogodbe.</w:t>
      </w:r>
    </w:p>
    <w:p w:rsidR="003E3F76" w:rsidRPr="003E3F76" w:rsidRDefault="003E3F76" w:rsidP="003E3F76">
      <w:pPr>
        <w:spacing w:after="0" w:line="240" w:lineRule="auto"/>
        <w:rPr>
          <w:rFonts w:ascii="Arial" w:eastAsia="Times New Roman" w:hAnsi="Arial" w:cs="Arial"/>
          <w:lang w:eastAsia="sl-SI"/>
        </w:rPr>
      </w:pPr>
    </w:p>
    <w:p w:rsidR="003E3F76" w:rsidRPr="003E3F76" w:rsidRDefault="003E3F76" w:rsidP="003E3F76">
      <w:pPr>
        <w:spacing w:after="0" w:line="240" w:lineRule="auto"/>
        <w:jc w:val="both"/>
        <w:rPr>
          <w:rFonts w:ascii="Arial" w:eastAsia="Times New Roman" w:hAnsi="Arial" w:cs="Arial"/>
          <w:lang w:eastAsia="sl-SI"/>
        </w:rPr>
      </w:pPr>
      <w:r w:rsidRPr="003E3F76">
        <w:rPr>
          <w:rFonts w:ascii="Arial" w:eastAsia="Times New Roman" w:hAnsi="Arial" w:cs="Arial"/>
          <w:lang w:eastAsia="sl-SI"/>
        </w:rPr>
        <w:t>Pogodba solidarno zavezuje vsakokratne pravne naslednike tudi v primeru organizacijskih oziroma  statusno – lastninskih sprememb.</w:t>
      </w:r>
    </w:p>
    <w:p w:rsidR="003E3F76" w:rsidRPr="003E3F76" w:rsidRDefault="003E3F76" w:rsidP="003E3F76">
      <w:pPr>
        <w:spacing w:after="0" w:line="240" w:lineRule="auto"/>
        <w:jc w:val="both"/>
        <w:rPr>
          <w:rFonts w:ascii="Arial" w:eastAsia="Times New Roman" w:hAnsi="Arial" w:cs="Arial"/>
          <w:lang w:eastAsia="sl-SI"/>
        </w:rPr>
      </w:pPr>
    </w:p>
    <w:p w:rsidR="003E3F76" w:rsidRPr="003E3F76" w:rsidRDefault="003E3F76" w:rsidP="003E3F76">
      <w:pPr>
        <w:spacing w:after="0" w:line="240" w:lineRule="auto"/>
        <w:jc w:val="both"/>
        <w:rPr>
          <w:rFonts w:ascii="Arial" w:eastAsia="Times New Roman" w:hAnsi="Arial" w:cs="Arial"/>
          <w:lang w:eastAsia="sl-SI"/>
        </w:rPr>
      </w:pPr>
    </w:p>
    <w:p w:rsidR="003E3F76" w:rsidRPr="003E3F76" w:rsidRDefault="003E3F76" w:rsidP="003E3F76">
      <w:pPr>
        <w:spacing w:after="0" w:line="240" w:lineRule="auto"/>
        <w:jc w:val="center"/>
        <w:rPr>
          <w:rFonts w:ascii="Arial" w:eastAsia="Times New Roman" w:hAnsi="Arial" w:cs="Arial"/>
          <w:bCs/>
          <w:lang w:eastAsia="sl-SI"/>
        </w:rPr>
      </w:pPr>
      <w:r w:rsidRPr="003E3F76">
        <w:rPr>
          <w:rFonts w:ascii="Arial" w:eastAsia="Times New Roman" w:hAnsi="Arial" w:cs="Arial"/>
          <w:bCs/>
          <w:lang w:eastAsia="sl-SI"/>
        </w:rPr>
        <w:t>34. člen</w:t>
      </w:r>
    </w:p>
    <w:p w:rsidR="003E3F76" w:rsidRPr="003E3F76" w:rsidRDefault="003E3F76" w:rsidP="003E3F76">
      <w:pPr>
        <w:spacing w:after="0" w:line="240" w:lineRule="auto"/>
        <w:jc w:val="both"/>
        <w:rPr>
          <w:rFonts w:ascii="Arial" w:eastAsia="Times New Roman" w:hAnsi="Arial" w:cs="Arial"/>
          <w:lang w:eastAsia="sl-SI"/>
        </w:rPr>
      </w:pPr>
    </w:p>
    <w:p w:rsidR="003E3F76" w:rsidRPr="003E3F76" w:rsidRDefault="003E3F76" w:rsidP="003E3F76">
      <w:pPr>
        <w:spacing w:after="0" w:line="240" w:lineRule="auto"/>
        <w:jc w:val="both"/>
        <w:rPr>
          <w:rFonts w:ascii="Arial" w:eastAsia="Times New Roman" w:hAnsi="Arial" w:cs="Arial"/>
          <w:lang w:eastAsia="sl-SI"/>
        </w:rPr>
      </w:pPr>
      <w:r w:rsidRPr="003E3F76">
        <w:rPr>
          <w:rFonts w:ascii="Arial" w:eastAsia="Times New Roman" w:hAnsi="Arial" w:cs="Arial"/>
          <w:lang w:eastAsia="sl-SI"/>
        </w:rPr>
        <w:t>Pogodba je sestavljena v dveh enakih izvodih, od katerih prejme vsaka pogodbena stranka po en izvod.</w:t>
      </w:r>
    </w:p>
    <w:p w:rsidR="003E3F76" w:rsidRPr="003E3F76" w:rsidRDefault="003E3F76" w:rsidP="003E3F76">
      <w:pPr>
        <w:spacing w:after="0" w:line="240" w:lineRule="auto"/>
        <w:rPr>
          <w:rFonts w:ascii="Arial" w:eastAsia="Times New Roman" w:hAnsi="Arial" w:cs="Arial"/>
          <w:lang w:eastAsia="sl-SI"/>
        </w:rPr>
      </w:pPr>
    </w:p>
    <w:p w:rsidR="003E3F76" w:rsidRPr="003E3F76" w:rsidRDefault="003E3F76" w:rsidP="003E3F76">
      <w:pPr>
        <w:spacing w:after="0" w:line="240" w:lineRule="auto"/>
        <w:rPr>
          <w:rFonts w:ascii="Arial" w:eastAsia="Times New Roman" w:hAnsi="Arial" w:cs="Arial"/>
          <w:i/>
          <w:sz w:val="20"/>
          <w:szCs w:val="20"/>
          <w:lang w:eastAsia="sl-SI"/>
        </w:rPr>
      </w:pPr>
    </w:p>
    <w:p w:rsidR="003E3F76" w:rsidRPr="003E3F76" w:rsidRDefault="003E3F76" w:rsidP="003E3F76">
      <w:pPr>
        <w:spacing w:after="0" w:line="240" w:lineRule="auto"/>
        <w:rPr>
          <w:rFonts w:ascii="Arial" w:eastAsia="Times New Roman" w:hAnsi="Arial" w:cs="Arial"/>
          <w:i/>
          <w:sz w:val="20"/>
          <w:szCs w:val="20"/>
          <w:lang w:eastAsia="sl-SI"/>
        </w:rPr>
      </w:pPr>
    </w:p>
    <w:p w:rsidR="003E3F76" w:rsidRPr="003E3F76" w:rsidRDefault="003E3F76" w:rsidP="003E3F76">
      <w:pPr>
        <w:spacing w:after="0" w:line="240" w:lineRule="auto"/>
        <w:rPr>
          <w:rFonts w:ascii="Arial" w:eastAsia="Times New Roman" w:hAnsi="Arial" w:cs="Arial"/>
          <w:i/>
          <w:sz w:val="20"/>
          <w:szCs w:val="20"/>
          <w:lang w:eastAsia="sl-SI"/>
        </w:rPr>
      </w:pPr>
      <w:r w:rsidRPr="003E3F76">
        <w:rPr>
          <w:rFonts w:ascii="Arial" w:eastAsia="Times New Roman" w:hAnsi="Arial" w:cs="Arial"/>
          <w:i/>
          <w:sz w:val="20"/>
          <w:szCs w:val="20"/>
          <w:lang w:eastAsia="sl-SI"/>
        </w:rPr>
        <w:t>Priloge:</w:t>
      </w:r>
    </w:p>
    <w:p w:rsidR="003E3F76" w:rsidRPr="003E3F76" w:rsidRDefault="003E3F76" w:rsidP="003E3F76">
      <w:pPr>
        <w:numPr>
          <w:ilvl w:val="0"/>
          <w:numId w:val="2"/>
        </w:numPr>
        <w:spacing w:after="0" w:line="240" w:lineRule="auto"/>
        <w:ind w:left="714" w:hanging="357"/>
        <w:rPr>
          <w:rFonts w:ascii="Arial" w:eastAsia="Times New Roman" w:hAnsi="Arial" w:cs="Arial"/>
          <w:i/>
          <w:sz w:val="20"/>
          <w:szCs w:val="20"/>
          <w:lang w:eastAsia="sl-SI"/>
        </w:rPr>
      </w:pPr>
      <w:r w:rsidRPr="003E3F76">
        <w:rPr>
          <w:rFonts w:ascii="Arial" w:eastAsia="Times New Roman" w:hAnsi="Arial" w:cs="Arial"/>
          <w:i/>
          <w:sz w:val="20"/>
          <w:szCs w:val="20"/>
          <w:lang w:eastAsia="sl-SI"/>
        </w:rPr>
        <w:t>Ponudbeni predračun (obrazec št. 2A)</w:t>
      </w:r>
    </w:p>
    <w:p w:rsidR="003E3F76" w:rsidRPr="003E3F76" w:rsidRDefault="003E3F76" w:rsidP="003E3F76">
      <w:pPr>
        <w:numPr>
          <w:ilvl w:val="0"/>
          <w:numId w:val="2"/>
        </w:numPr>
        <w:spacing w:after="0" w:line="240" w:lineRule="auto"/>
        <w:ind w:left="714" w:hanging="357"/>
        <w:rPr>
          <w:rFonts w:ascii="Arial" w:eastAsia="Times New Roman" w:hAnsi="Arial" w:cs="Arial"/>
          <w:i/>
          <w:sz w:val="20"/>
          <w:szCs w:val="20"/>
          <w:lang w:eastAsia="sl-SI"/>
        </w:rPr>
      </w:pPr>
      <w:r w:rsidRPr="003E3F76">
        <w:rPr>
          <w:rFonts w:ascii="Arial" w:eastAsia="Times New Roman" w:hAnsi="Arial" w:cs="Arial"/>
          <w:i/>
          <w:sz w:val="20"/>
          <w:szCs w:val="20"/>
          <w:lang w:eastAsia="sl-SI"/>
        </w:rPr>
        <w:t>Tehnične specifikacije (obarzec št. 7)</w:t>
      </w:r>
    </w:p>
    <w:p w:rsidR="003E3F76" w:rsidRPr="003E3F76" w:rsidRDefault="003E3F76" w:rsidP="003E3F76">
      <w:pPr>
        <w:spacing w:after="0" w:line="240" w:lineRule="auto"/>
        <w:rPr>
          <w:rFonts w:ascii="Arial" w:eastAsia="Times New Roman" w:hAnsi="Arial" w:cs="Times New Roman"/>
          <w:sz w:val="20"/>
          <w:szCs w:val="20"/>
          <w:lang w:eastAsia="sl-SI"/>
        </w:rPr>
      </w:pPr>
    </w:p>
    <w:p w:rsidR="003E3F76" w:rsidRPr="003E3F76" w:rsidRDefault="003E3F76" w:rsidP="003E3F76">
      <w:pPr>
        <w:spacing w:after="0" w:line="240" w:lineRule="auto"/>
        <w:jc w:val="center"/>
        <w:rPr>
          <w:rFonts w:ascii="Arial" w:eastAsia="Times New Roman" w:hAnsi="Arial" w:cs="Arial"/>
          <w:sz w:val="20"/>
          <w:szCs w:val="20"/>
          <w:lang w:eastAsia="sl-SI"/>
        </w:rPr>
      </w:pPr>
    </w:p>
    <w:p w:rsidR="003E3F76" w:rsidRPr="003E3F76" w:rsidRDefault="003E3F76" w:rsidP="003E3F76">
      <w:pPr>
        <w:spacing w:after="0" w:line="240" w:lineRule="auto"/>
        <w:rPr>
          <w:rFonts w:ascii="Arial" w:eastAsia="Times New Roman" w:hAnsi="Arial" w:cs="Arial"/>
          <w:lang w:eastAsia="sl-SI"/>
        </w:rPr>
      </w:pPr>
    </w:p>
    <w:p w:rsidR="003E3F76" w:rsidRPr="003E3F76" w:rsidRDefault="003E3F76" w:rsidP="003E3F76">
      <w:pPr>
        <w:spacing w:after="0" w:line="240" w:lineRule="auto"/>
        <w:rPr>
          <w:rFonts w:ascii="Arial" w:eastAsia="Times New Roman" w:hAnsi="Arial" w:cs="Arial"/>
          <w:lang w:eastAsia="sl-SI"/>
        </w:rPr>
      </w:pPr>
    </w:p>
    <w:p w:rsidR="003E3F76" w:rsidRPr="003E3F76" w:rsidRDefault="003E3F76" w:rsidP="003E3F76">
      <w:pPr>
        <w:spacing w:after="0" w:line="240" w:lineRule="auto"/>
        <w:rPr>
          <w:rFonts w:ascii="Arial" w:eastAsia="Times New Roman" w:hAnsi="Arial" w:cs="Arial"/>
          <w:lang w:eastAsia="sl-SI"/>
        </w:rPr>
      </w:pPr>
    </w:p>
    <w:tbl>
      <w:tblPr>
        <w:tblW w:w="0" w:type="auto"/>
        <w:jc w:val="center"/>
        <w:tblLook w:val="01E0" w:firstRow="1" w:lastRow="1" w:firstColumn="1" w:lastColumn="1" w:noHBand="0" w:noVBand="0"/>
      </w:tblPr>
      <w:tblGrid>
        <w:gridCol w:w="4605"/>
        <w:gridCol w:w="4605"/>
      </w:tblGrid>
      <w:tr w:rsidR="003E3F76" w:rsidRPr="003E3F76" w:rsidTr="008C09EA">
        <w:trPr>
          <w:jc w:val="center"/>
        </w:trPr>
        <w:tc>
          <w:tcPr>
            <w:tcW w:w="4605" w:type="dxa"/>
          </w:tcPr>
          <w:p w:rsidR="003E3F76" w:rsidRPr="003E3F76" w:rsidRDefault="003E3F76" w:rsidP="003E3F76">
            <w:pPr>
              <w:spacing w:after="0" w:line="240" w:lineRule="auto"/>
              <w:rPr>
                <w:rFonts w:ascii="Arial" w:eastAsia="Times New Roman" w:hAnsi="Arial" w:cs="Arial"/>
                <w:lang w:eastAsia="sl-SI"/>
              </w:rPr>
            </w:pPr>
            <w:r w:rsidRPr="003E3F76">
              <w:rPr>
                <w:rFonts w:ascii="Arial" w:eastAsia="Times New Roman" w:hAnsi="Arial" w:cs="Arial"/>
                <w:lang w:eastAsia="sl-SI"/>
              </w:rPr>
              <w:t>Št. pogodbe: __________________</w:t>
            </w:r>
            <w:r w:rsidRPr="003E3F76">
              <w:rPr>
                <w:rFonts w:ascii="Arial" w:eastAsia="Times New Roman" w:hAnsi="Arial" w:cs="Arial"/>
                <w:lang w:eastAsia="sl-SI"/>
              </w:rPr>
              <w:tab/>
            </w:r>
            <w:r w:rsidRPr="003E3F76">
              <w:rPr>
                <w:rFonts w:ascii="Arial" w:eastAsia="Times New Roman" w:hAnsi="Arial" w:cs="Arial"/>
                <w:lang w:eastAsia="sl-SI"/>
              </w:rPr>
              <w:tab/>
            </w:r>
          </w:p>
          <w:p w:rsidR="003E3F76" w:rsidRPr="003E3F76" w:rsidRDefault="003E3F76" w:rsidP="003E3F76">
            <w:pPr>
              <w:spacing w:after="0" w:line="240" w:lineRule="auto"/>
              <w:rPr>
                <w:rFonts w:ascii="Arial" w:eastAsia="Times New Roman" w:hAnsi="Arial" w:cs="Arial"/>
                <w:lang w:eastAsia="sl-SI"/>
              </w:rPr>
            </w:pPr>
            <w:r w:rsidRPr="003E3F76">
              <w:rPr>
                <w:rFonts w:ascii="Arial" w:eastAsia="Times New Roman" w:hAnsi="Arial" w:cs="Arial"/>
                <w:lang w:eastAsia="sl-SI"/>
              </w:rPr>
              <w:t xml:space="preserve"> </w:t>
            </w:r>
          </w:p>
          <w:p w:rsidR="003E3F76" w:rsidRPr="003E3F76" w:rsidRDefault="003E3F76" w:rsidP="003E3F76">
            <w:pPr>
              <w:spacing w:after="0" w:line="240" w:lineRule="auto"/>
              <w:jc w:val="both"/>
              <w:rPr>
                <w:rFonts w:ascii="Arial" w:eastAsia="Calibri" w:hAnsi="Arial" w:cs="Times New Roman"/>
              </w:rPr>
            </w:pPr>
            <w:r w:rsidRPr="003E3F76">
              <w:rPr>
                <w:rFonts w:ascii="Arial" w:eastAsia="Calibri" w:hAnsi="Arial" w:cs="Times New Roman"/>
              </w:rPr>
              <w:t>V/na:</w:t>
            </w:r>
            <w:r w:rsidRPr="003E3F76">
              <w:rPr>
                <w:rFonts w:ascii="Arial" w:eastAsia="Calibri" w:hAnsi="Arial" w:cs="Arial"/>
              </w:rPr>
              <w:t xml:space="preserve"> ______________, dne _________</w:t>
            </w:r>
          </w:p>
          <w:p w:rsidR="003E3F76" w:rsidRPr="003E3F76" w:rsidRDefault="003E3F76" w:rsidP="003E3F76">
            <w:pPr>
              <w:spacing w:after="0" w:line="240" w:lineRule="auto"/>
              <w:rPr>
                <w:rFonts w:ascii="Arial" w:eastAsia="Times New Roman" w:hAnsi="Arial" w:cs="Arial"/>
                <w:lang w:eastAsia="sl-SI"/>
              </w:rPr>
            </w:pPr>
            <w:r w:rsidRPr="003E3F76">
              <w:rPr>
                <w:rFonts w:ascii="Arial" w:eastAsia="Times New Roman" w:hAnsi="Arial" w:cs="Arial"/>
                <w:lang w:eastAsia="sl-SI"/>
              </w:rPr>
              <w:tab/>
            </w:r>
            <w:r w:rsidRPr="003E3F76">
              <w:rPr>
                <w:rFonts w:ascii="Arial" w:eastAsia="Times New Roman" w:hAnsi="Arial" w:cs="Arial"/>
                <w:lang w:eastAsia="sl-SI"/>
              </w:rPr>
              <w:tab/>
            </w:r>
            <w:r w:rsidRPr="003E3F76">
              <w:rPr>
                <w:rFonts w:ascii="Arial" w:eastAsia="Times New Roman" w:hAnsi="Arial" w:cs="Arial"/>
                <w:lang w:eastAsia="sl-SI"/>
              </w:rPr>
              <w:tab/>
            </w:r>
            <w:r w:rsidRPr="003E3F76">
              <w:rPr>
                <w:rFonts w:ascii="Arial" w:eastAsia="Times New Roman" w:hAnsi="Arial" w:cs="Arial"/>
                <w:lang w:eastAsia="sl-SI"/>
              </w:rPr>
              <w:tab/>
            </w:r>
            <w:r w:rsidRPr="003E3F76">
              <w:rPr>
                <w:rFonts w:ascii="Arial" w:eastAsia="Times New Roman" w:hAnsi="Arial" w:cs="Arial"/>
                <w:lang w:eastAsia="sl-SI"/>
              </w:rPr>
              <w:tab/>
            </w:r>
            <w:r w:rsidRPr="003E3F76">
              <w:rPr>
                <w:rFonts w:ascii="Arial" w:eastAsia="Times New Roman" w:hAnsi="Arial" w:cs="Arial"/>
                <w:lang w:eastAsia="sl-SI"/>
              </w:rPr>
              <w:tab/>
            </w:r>
          </w:p>
          <w:p w:rsidR="003E3F76" w:rsidRPr="003E3F76" w:rsidRDefault="003E3F76" w:rsidP="003E3F76">
            <w:pPr>
              <w:spacing w:after="0" w:line="240" w:lineRule="auto"/>
              <w:rPr>
                <w:rFonts w:ascii="Arial" w:eastAsia="Times New Roman" w:hAnsi="Arial" w:cs="Arial"/>
                <w:lang w:eastAsia="sl-SI"/>
              </w:rPr>
            </w:pPr>
          </w:p>
          <w:p w:rsidR="003E3F76" w:rsidRPr="003E3F76" w:rsidRDefault="003E3F76" w:rsidP="003E3F76">
            <w:pPr>
              <w:spacing w:after="0" w:line="240" w:lineRule="auto"/>
              <w:rPr>
                <w:rFonts w:ascii="Arial" w:eastAsia="Times New Roman" w:hAnsi="Arial" w:cs="Arial"/>
                <w:lang w:eastAsia="sl-SI"/>
              </w:rPr>
            </w:pPr>
            <w:r w:rsidRPr="003E3F76">
              <w:rPr>
                <w:rFonts w:ascii="Arial" w:eastAsia="Times New Roman" w:hAnsi="Arial" w:cs="Arial"/>
                <w:lang w:eastAsia="sl-SI"/>
              </w:rPr>
              <w:t>Dobavitelj:</w:t>
            </w:r>
          </w:p>
          <w:p w:rsidR="003E3F76" w:rsidRPr="003E3F76" w:rsidRDefault="003E3F76" w:rsidP="003E3F76">
            <w:pPr>
              <w:spacing w:after="0" w:line="240" w:lineRule="auto"/>
              <w:jc w:val="both"/>
              <w:rPr>
                <w:rFonts w:ascii="Arial" w:eastAsia="Calibri" w:hAnsi="Arial" w:cs="Arial"/>
              </w:rPr>
            </w:pPr>
            <w:r w:rsidRPr="003E3F76">
              <w:rPr>
                <w:rFonts w:ascii="Arial" w:eastAsia="Calibri" w:hAnsi="Arial" w:cs="Arial"/>
              </w:rPr>
              <w:t>_________________</w:t>
            </w:r>
          </w:p>
          <w:p w:rsidR="003E3F76" w:rsidRPr="003E3F76" w:rsidRDefault="003E3F76" w:rsidP="003E3F76">
            <w:pPr>
              <w:spacing w:after="0" w:line="240" w:lineRule="auto"/>
              <w:rPr>
                <w:rFonts w:ascii="Arial" w:eastAsia="Calibri" w:hAnsi="Arial" w:cs="Arial"/>
              </w:rPr>
            </w:pPr>
            <w:r w:rsidRPr="003E3F76">
              <w:rPr>
                <w:rFonts w:ascii="Arial" w:eastAsia="Calibri" w:hAnsi="Arial" w:cs="Arial"/>
              </w:rPr>
              <w:t>_________________</w:t>
            </w:r>
          </w:p>
          <w:p w:rsidR="003E3F76" w:rsidRPr="003E3F76" w:rsidRDefault="003E3F76" w:rsidP="003E3F76">
            <w:pPr>
              <w:spacing w:after="0" w:line="240" w:lineRule="auto"/>
              <w:rPr>
                <w:rFonts w:ascii="Arial" w:eastAsia="Times New Roman" w:hAnsi="Arial" w:cs="Arial"/>
                <w:lang w:eastAsia="sl-SI"/>
              </w:rPr>
            </w:pPr>
            <w:r w:rsidRPr="003E3F76">
              <w:rPr>
                <w:rFonts w:ascii="Arial" w:eastAsia="Calibri" w:hAnsi="Arial" w:cs="Arial"/>
              </w:rPr>
              <w:t>_________________</w:t>
            </w:r>
            <w:r w:rsidRPr="003E3F76">
              <w:rPr>
                <w:rFonts w:ascii="Arial" w:eastAsia="Times New Roman" w:hAnsi="Arial" w:cs="Arial"/>
                <w:lang w:eastAsia="sl-SI"/>
              </w:rPr>
              <w:tab/>
              <w:t xml:space="preserve">                                 </w:t>
            </w:r>
          </w:p>
          <w:p w:rsidR="003E3F76" w:rsidRPr="003E3F76" w:rsidRDefault="003E3F76" w:rsidP="003E3F76">
            <w:pPr>
              <w:spacing w:after="0" w:line="240" w:lineRule="auto"/>
              <w:rPr>
                <w:rFonts w:ascii="Arial" w:eastAsia="Times New Roman" w:hAnsi="Arial" w:cs="Arial"/>
                <w:bCs/>
                <w:lang w:eastAsia="sl-SI"/>
              </w:rPr>
            </w:pPr>
          </w:p>
        </w:tc>
        <w:tc>
          <w:tcPr>
            <w:tcW w:w="4605" w:type="dxa"/>
            <w:hideMark/>
          </w:tcPr>
          <w:p w:rsidR="003E3F76" w:rsidRPr="003E3F76" w:rsidRDefault="003E3F76" w:rsidP="003E3F76">
            <w:pPr>
              <w:spacing w:after="0" w:line="240" w:lineRule="auto"/>
              <w:rPr>
                <w:rFonts w:ascii="Arial" w:eastAsia="Times New Roman" w:hAnsi="Arial" w:cs="Arial"/>
                <w:lang w:eastAsia="sl-SI"/>
              </w:rPr>
            </w:pPr>
            <w:r w:rsidRPr="003E3F76">
              <w:rPr>
                <w:rFonts w:ascii="Arial" w:eastAsia="Times New Roman" w:hAnsi="Arial" w:cs="Arial"/>
                <w:lang w:eastAsia="sl-SI"/>
              </w:rPr>
              <w:t>Št. pogodbe: 03 – AJ – _____ / 2022</w:t>
            </w:r>
            <w:r w:rsidRPr="003E3F76">
              <w:rPr>
                <w:rFonts w:ascii="Arial" w:eastAsia="Times New Roman" w:hAnsi="Arial" w:cs="Arial"/>
                <w:lang w:eastAsia="sl-SI"/>
              </w:rPr>
              <w:tab/>
            </w:r>
          </w:p>
          <w:p w:rsidR="003E3F76" w:rsidRPr="003E3F76" w:rsidRDefault="003E3F76" w:rsidP="003E3F76">
            <w:pPr>
              <w:spacing w:after="0" w:line="240" w:lineRule="auto"/>
              <w:rPr>
                <w:rFonts w:ascii="Arial" w:eastAsia="Times New Roman" w:hAnsi="Arial" w:cs="Arial"/>
                <w:lang w:eastAsia="sl-SI"/>
              </w:rPr>
            </w:pPr>
            <w:r w:rsidRPr="003E3F76">
              <w:rPr>
                <w:rFonts w:ascii="Arial" w:eastAsia="Times New Roman" w:hAnsi="Arial" w:cs="Arial"/>
                <w:lang w:eastAsia="sl-SI"/>
              </w:rPr>
              <w:t xml:space="preserve"> </w:t>
            </w:r>
          </w:p>
          <w:p w:rsidR="003E3F76" w:rsidRPr="003E3F76" w:rsidRDefault="003E3F76" w:rsidP="003E3F76">
            <w:pPr>
              <w:spacing w:after="0" w:line="240" w:lineRule="auto"/>
              <w:rPr>
                <w:rFonts w:ascii="Arial" w:eastAsia="Times New Roman" w:hAnsi="Arial" w:cs="Arial"/>
                <w:lang w:eastAsia="sl-SI"/>
              </w:rPr>
            </w:pPr>
            <w:r w:rsidRPr="003E3F76">
              <w:rPr>
                <w:rFonts w:ascii="Arial" w:eastAsia="Times New Roman" w:hAnsi="Arial" w:cs="Arial"/>
                <w:lang w:eastAsia="sl-SI"/>
              </w:rPr>
              <w:t>V Ljubljani, dne _____________</w:t>
            </w:r>
            <w:r w:rsidRPr="003E3F76">
              <w:rPr>
                <w:rFonts w:ascii="Arial" w:eastAsia="Times New Roman" w:hAnsi="Arial" w:cs="Arial"/>
                <w:lang w:eastAsia="sl-SI"/>
              </w:rPr>
              <w:tab/>
            </w:r>
            <w:r w:rsidRPr="003E3F76">
              <w:rPr>
                <w:rFonts w:ascii="Arial" w:eastAsia="Times New Roman" w:hAnsi="Arial" w:cs="Arial"/>
                <w:lang w:eastAsia="sl-SI"/>
              </w:rPr>
              <w:tab/>
            </w:r>
            <w:r w:rsidRPr="003E3F76">
              <w:rPr>
                <w:rFonts w:ascii="Arial" w:eastAsia="Times New Roman" w:hAnsi="Arial" w:cs="Arial"/>
                <w:lang w:eastAsia="sl-SI"/>
              </w:rPr>
              <w:tab/>
            </w:r>
          </w:p>
          <w:p w:rsidR="003E3F76" w:rsidRPr="003E3F76" w:rsidRDefault="003E3F76" w:rsidP="003E3F76">
            <w:pPr>
              <w:spacing w:after="0" w:line="240" w:lineRule="auto"/>
              <w:rPr>
                <w:rFonts w:ascii="Arial" w:eastAsia="Times New Roman" w:hAnsi="Arial" w:cs="Arial"/>
                <w:lang w:eastAsia="sl-SI"/>
              </w:rPr>
            </w:pPr>
            <w:r w:rsidRPr="003E3F76">
              <w:rPr>
                <w:rFonts w:ascii="Arial" w:eastAsia="Times New Roman" w:hAnsi="Arial" w:cs="Arial"/>
                <w:lang w:eastAsia="sl-SI"/>
              </w:rPr>
              <w:tab/>
            </w:r>
            <w:r w:rsidRPr="003E3F76">
              <w:rPr>
                <w:rFonts w:ascii="Arial" w:eastAsia="Times New Roman" w:hAnsi="Arial" w:cs="Arial"/>
                <w:lang w:eastAsia="sl-SI"/>
              </w:rPr>
              <w:tab/>
            </w:r>
            <w:r w:rsidRPr="003E3F76">
              <w:rPr>
                <w:rFonts w:ascii="Arial" w:eastAsia="Times New Roman" w:hAnsi="Arial" w:cs="Arial"/>
                <w:lang w:eastAsia="sl-SI"/>
              </w:rPr>
              <w:tab/>
            </w:r>
            <w:r w:rsidRPr="003E3F76">
              <w:rPr>
                <w:rFonts w:ascii="Arial" w:eastAsia="Times New Roman" w:hAnsi="Arial" w:cs="Arial"/>
                <w:lang w:eastAsia="sl-SI"/>
              </w:rPr>
              <w:tab/>
            </w:r>
          </w:p>
          <w:p w:rsidR="003E3F76" w:rsidRPr="003E3F76" w:rsidRDefault="003E3F76" w:rsidP="003E3F76">
            <w:pPr>
              <w:spacing w:after="0" w:line="240" w:lineRule="auto"/>
              <w:rPr>
                <w:rFonts w:ascii="Arial" w:eastAsia="Times New Roman" w:hAnsi="Arial" w:cs="Arial"/>
                <w:lang w:eastAsia="sl-SI"/>
              </w:rPr>
            </w:pPr>
          </w:p>
          <w:p w:rsidR="003E3F76" w:rsidRPr="003E3F76" w:rsidRDefault="003E3F76" w:rsidP="003E3F76">
            <w:pPr>
              <w:spacing w:after="0" w:line="240" w:lineRule="auto"/>
              <w:rPr>
                <w:rFonts w:ascii="Arial" w:eastAsia="Times New Roman" w:hAnsi="Arial" w:cs="Arial"/>
                <w:lang w:eastAsia="sl-SI"/>
              </w:rPr>
            </w:pPr>
            <w:r w:rsidRPr="003E3F76">
              <w:rPr>
                <w:rFonts w:ascii="Arial" w:eastAsia="Times New Roman" w:hAnsi="Arial" w:cs="Arial"/>
                <w:lang w:eastAsia="sl-SI"/>
              </w:rPr>
              <w:t>Kupec:</w:t>
            </w:r>
          </w:p>
          <w:p w:rsidR="003E3F76" w:rsidRPr="003E3F76" w:rsidRDefault="003E3F76" w:rsidP="003E3F76">
            <w:pPr>
              <w:spacing w:after="0" w:line="240" w:lineRule="auto"/>
              <w:jc w:val="both"/>
              <w:rPr>
                <w:rFonts w:ascii="Arial" w:eastAsia="Calibri" w:hAnsi="Arial" w:cs="Arial"/>
              </w:rPr>
            </w:pPr>
            <w:r w:rsidRPr="003E3F76">
              <w:rPr>
                <w:rFonts w:ascii="Arial" w:eastAsia="Calibri" w:hAnsi="Arial" w:cs="Arial"/>
              </w:rPr>
              <w:t>Onkološki inštitut Ljubljana</w:t>
            </w:r>
          </w:p>
          <w:p w:rsidR="003E3F76" w:rsidRPr="003E3F76" w:rsidRDefault="003E3F76" w:rsidP="003E3F76">
            <w:pPr>
              <w:spacing w:after="0" w:line="240" w:lineRule="auto"/>
              <w:rPr>
                <w:rFonts w:ascii="Arial" w:eastAsia="Times New Roman" w:hAnsi="Arial" w:cs="Arial"/>
                <w:lang w:eastAsia="sl-SI"/>
              </w:rPr>
            </w:pPr>
            <w:r w:rsidRPr="003E3F76">
              <w:rPr>
                <w:rFonts w:ascii="Arial" w:eastAsia="Calibri" w:hAnsi="Arial" w:cs="Arial"/>
                <w:szCs w:val="20"/>
                <w:lang w:eastAsia="sl-SI"/>
              </w:rPr>
              <w:t>Andraž Jakelj</w:t>
            </w:r>
            <w:r w:rsidRPr="003E3F76">
              <w:rPr>
                <w:rFonts w:ascii="Arial" w:eastAsia="Times New Roman" w:hAnsi="Arial" w:cs="Arial"/>
                <w:lang w:eastAsia="sl-SI"/>
              </w:rPr>
              <w:tab/>
            </w:r>
          </w:p>
          <w:p w:rsidR="003E3F76" w:rsidRPr="003E3F76" w:rsidRDefault="003E3F76" w:rsidP="003E3F76">
            <w:pPr>
              <w:spacing w:after="0" w:line="240" w:lineRule="auto"/>
              <w:rPr>
                <w:rFonts w:ascii="Arial" w:eastAsia="Times New Roman" w:hAnsi="Arial" w:cs="Arial"/>
                <w:bCs/>
                <w:lang w:eastAsia="sl-SI"/>
              </w:rPr>
            </w:pPr>
            <w:r w:rsidRPr="003E3F76">
              <w:rPr>
                <w:rFonts w:ascii="Arial" w:eastAsia="Times New Roman" w:hAnsi="Arial" w:cs="Arial"/>
                <w:bCs/>
                <w:lang w:eastAsia="sl-SI"/>
              </w:rPr>
              <w:t>v.d. generalnega direktorja</w:t>
            </w:r>
          </w:p>
        </w:tc>
      </w:tr>
    </w:tbl>
    <w:p w:rsidR="003E3F76" w:rsidRPr="003E3F76" w:rsidRDefault="003E3F76" w:rsidP="003E3F76">
      <w:pPr>
        <w:spacing w:after="0" w:line="260" w:lineRule="exact"/>
        <w:rPr>
          <w:rFonts w:ascii="Arial" w:eastAsia="Times New Roman" w:hAnsi="Arial" w:cs="Arial"/>
          <w:sz w:val="20"/>
          <w:szCs w:val="20"/>
          <w:highlight w:val="green"/>
          <w:lang w:eastAsia="sl-SI"/>
        </w:rPr>
      </w:pPr>
    </w:p>
    <w:p w:rsidR="003E3F76" w:rsidRPr="003E3F76" w:rsidRDefault="003E3F76" w:rsidP="003E3F76">
      <w:pPr>
        <w:widowControl w:val="0"/>
        <w:tabs>
          <w:tab w:val="left" w:pos="90"/>
          <w:tab w:val="left" w:pos="964"/>
        </w:tabs>
        <w:autoSpaceDE w:val="0"/>
        <w:autoSpaceDN w:val="0"/>
        <w:adjustRightInd w:val="0"/>
        <w:spacing w:after="0" w:line="240" w:lineRule="auto"/>
        <w:rPr>
          <w:rFonts w:ascii="Arial" w:eastAsia="Times New Roman" w:hAnsi="Arial" w:cs="Arial"/>
          <w:sz w:val="20"/>
          <w:szCs w:val="20"/>
        </w:rPr>
      </w:pPr>
    </w:p>
    <w:p w:rsidR="003E3F76" w:rsidRPr="003E3F76" w:rsidRDefault="003E3F76" w:rsidP="003E3F76">
      <w:pPr>
        <w:spacing w:after="0" w:line="240" w:lineRule="auto"/>
        <w:rPr>
          <w:rFonts w:ascii="Arial" w:eastAsia="Times New Roman" w:hAnsi="Arial" w:cs="Arial"/>
          <w:sz w:val="20"/>
          <w:szCs w:val="20"/>
          <w:highlight w:val="green"/>
          <w:lang w:eastAsia="sl-SI"/>
        </w:rPr>
      </w:pPr>
    </w:p>
    <w:p w:rsidR="00233613" w:rsidRDefault="00233613"/>
    <w:sectPr w:rsidR="00233613" w:rsidSect="00C3203E">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369E" w:rsidRDefault="00AF369E" w:rsidP="003E3F76">
      <w:pPr>
        <w:spacing w:after="0" w:line="240" w:lineRule="auto"/>
      </w:pPr>
      <w:r>
        <w:separator/>
      </w:r>
    </w:p>
  </w:endnote>
  <w:endnote w:type="continuationSeparator" w:id="0">
    <w:p w:rsidR="00AF369E" w:rsidRDefault="00AF369E" w:rsidP="003E3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369E" w:rsidRDefault="00AF369E" w:rsidP="003E3F76">
      <w:pPr>
        <w:spacing w:after="0" w:line="240" w:lineRule="auto"/>
      </w:pPr>
      <w:r>
        <w:separator/>
      </w:r>
    </w:p>
  </w:footnote>
  <w:footnote w:type="continuationSeparator" w:id="0">
    <w:p w:rsidR="00AF369E" w:rsidRDefault="00AF369E" w:rsidP="003E3F7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86B3B"/>
    <w:multiLevelType w:val="hybridMultilevel"/>
    <w:tmpl w:val="1B54C28A"/>
    <w:lvl w:ilvl="0" w:tplc="F3F4884C">
      <w:start w:val="2"/>
      <w:numFmt w:val="bullet"/>
      <w:lvlText w:val="-"/>
      <w:lvlJc w:val="left"/>
      <w:pPr>
        <w:ind w:left="1080" w:hanging="360"/>
      </w:pPr>
      <w:rPr>
        <w:rFonts w:ascii="Arial" w:eastAsia="Times New Roman" w:hAnsi="Arial"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nsid w:val="0BE80331"/>
    <w:multiLevelType w:val="hybridMultilevel"/>
    <w:tmpl w:val="A9162C28"/>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4">
    <w:nsid w:val="19CB330B"/>
    <w:multiLevelType w:val="hybridMultilevel"/>
    <w:tmpl w:val="5B100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nsid w:val="308E7DBA"/>
    <w:multiLevelType w:val="hybridMultilevel"/>
    <w:tmpl w:val="276809B2"/>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nsid w:val="73D45E25"/>
    <w:multiLevelType w:val="hybridMultilevel"/>
    <w:tmpl w:val="D402F06E"/>
    <w:lvl w:ilvl="0" w:tplc="878ED1F4">
      <w:start w:val="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8"/>
  </w:num>
  <w:num w:numId="4">
    <w:abstractNumId w:val="0"/>
  </w:num>
  <w:num w:numId="5">
    <w:abstractNumId w:val="2"/>
  </w:num>
  <w:num w:numId="6">
    <w:abstractNumId w:val="7"/>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3F76"/>
    <w:rsid w:val="00233613"/>
    <w:rsid w:val="003E3F76"/>
    <w:rsid w:val="00AF36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E3F76"/>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HeaderChar">
    <w:name w:val="Header Char"/>
    <w:basedOn w:val="DefaultParagraphFont"/>
    <w:link w:val="Header"/>
    <w:uiPriority w:val="99"/>
    <w:rsid w:val="003E3F76"/>
    <w:rPr>
      <w:rFonts w:ascii="Arial" w:eastAsia="Times New Roman" w:hAnsi="Arial" w:cs="Times New Roman"/>
      <w:sz w:val="20"/>
      <w:szCs w:val="20"/>
      <w:lang w:eastAsia="sl-SI"/>
    </w:rPr>
  </w:style>
  <w:style w:type="paragraph" w:styleId="BalloonText">
    <w:name w:val="Balloon Text"/>
    <w:basedOn w:val="Normal"/>
    <w:link w:val="BalloonTextChar"/>
    <w:uiPriority w:val="99"/>
    <w:semiHidden/>
    <w:unhideWhenUsed/>
    <w:rsid w:val="003E3F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3F76"/>
    <w:rPr>
      <w:rFonts w:ascii="Tahoma" w:hAnsi="Tahoma" w:cs="Tahoma"/>
      <w:sz w:val="16"/>
      <w:szCs w:val="16"/>
    </w:rPr>
  </w:style>
  <w:style w:type="paragraph" w:styleId="Footer">
    <w:name w:val="footer"/>
    <w:basedOn w:val="Normal"/>
    <w:link w:val="FooterChar"/>
    <w:uiPriority w:val="99"/>
    <w:unhideWhenUsed/>
    <w:rsid w:val="003E3F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3E3F7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E3F76"/>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HeaderChar">
    <w:name w:val="Header Char"/>
    <w:basedOn w:val="DefaultParagraphFont"/>
    <w:link w:val="Header"/>
    <w:uiPriority w:val="99"/>
    <w:rsid w:val="003E3F76"/>
    <w:rPr>
      <w:rFonts w:ascii="Arial" w:eastAsia="Times New Roman" w:hAnsi="Arial" w:cs="Times New Roman"/>
      <w:sz w:val="20"/>
      <w:szCs w:val="20"/>
      <w:lang w:eastAsia="sl-SI"/>
    </w:rPr>
  </w:style>
  <w:style w:type="paragraph" w:styleId="BalloonText">
    <w:name w:val="Balloon Text"/>
    <w:basedOn w:val="Normal"/>
    <w:link w:val="BalloonTextChar"/>
    <w:uiPriority w:val="99"/>
    <w:semiHidden/>
    <w:unhideWhenUsed/>
    <w:rsid w:val="003E3F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3F76"/>
    <w:rPr>
      <w:rFonts w:ascii="Tahoma" w:hAnsi="Tahoma" w:cs="Tahoma"/>
      <w:sz w:val="16"/>
      <w:szCs w:val="16"/>
    </w:rPr>
  </w:style>
  <w:style w:type="paragraph" w:styleId="Footer">
    <w:name w:val="footer"/>
    <w:basedOn w:val="Normal"/>
    <w:link w:val="FooterChar"/>
    <w:uiPriority w:val="99"/>
    <w:unhideWhenUsed/>
    <w:rsid w:val="003E3F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3E3F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3714</Words>
  <Characters>21174</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Onkoliski institut</Company>
  <LinksUpToDate>false</LinksUpToDate>
  <CharactersWithSpaces>24839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Robnik Mateja</dc:creator>
  <cp:lastModifiedBy>Robnik Mateja</cp:lastModifiedBy>
  <cp:revision>1</cp:revision>
  <dcterms:created xsi:type="dcterms:W3CDTF">2022-10-14T07:29:00Z</dcterms:created>
  <dcterms:modified xsi:type="dcterms:W3CDTF">2022-10-14T07:34:00Z</dcterms:modified>
</cp:coreProperties>
</file>